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B" w:rsidRDefault="00FE56DB" w:rsidP="00FE56DB"/>
    <w:p w:rsidR="00FB3B9F" w:rsidRDefault="00D4547F" w:rsidP="00FE56DB">
      <w:pPr>
        <w:jc w:val="center"/>
        <w:rPr>
          <w:b/>
          <w:sz w:val="24"/>
          <w:szCs w:val="24"/>
          <w:u w:val="single"/>
        </w:rPr>
      </w:pPr>
      <w:r w:rsidRPr="00D4547F">
        <w:rPr>
          <w:b/>
          <w:sz w:val="24"/>
          <w:szCs w:val="24"/>
          <w:u w:val="single"/>
        </w:rPr>
        <w:t>Zmiana treści SIWZ</w:t>
      </w:r>
      <w:r w:rsidR="00FE56DB" w:rsidRPr="00FE56DB">
        <w:rPr>
          <w:b/>
          <w:sz w:val="24"/>
          <w:szCs w:val="24"/>
          <w:u w:val="single"/>
        </w:rPr>
        <w:t xml:space="preserve">, ogłoszenie nr 566299-N-2018 z dnia 30.05.2018 </w:t>
      </w:r>
      <w:proofErr w:type="gramStart"/>
      <w:r w:rsidR="00FE56DB" w:rsidRPr="00FE56DB">
        <w:rPr>
          <w:b/>
          <w:sz w:val="24"/>
          <w:szCs w:val="24"/>
          <w:u w:val="single"/>
        </w:rPr>
        <w:t>r</w:t>
      </w:r>
      <w:proofErr w:type="gramEnd"/>
      <w:r w:rsidR="00FE56DB" w:rsidRPr="00FE56DB">
        <w:rPr>
          <w:b/>
          <w:sz w:val="24"/>
          <w:szCs w:val="24"/>
          <w:u w:val="single"/>
        </w:rPr>
        <w:t xml:space="preserve">. </w:t>
      </w:r>
    </w:p>
    <w:p w:rsidR="00FE56DB" w:rsidRDefault="00FE56DB" w:rsidP="00FE56DB">
      <w:pPr>
        <w:jc w:val="right"/>
      </w:pPr>
      <w:r w:rsidRPr="00FE56DB">
        <w:t xml:space="preserve">Barlinek, </w:t>
      </w:r>
      <w:r w:rsidR="0014677A">
        <w:t>13</w:t>
      </w:r>
      <w:r w:rsidRPr="00FE56DB">
        <w:t xml:space="preserve">.06.2018 </w:t>
      </w:r>
      <w:proofErr w:type="gramStart"/>
      <w:r w:rsidRPr="00FE56DB">
        <w:t>r</w:t>
      </w:r>
      <w:proofErr w:type="gramEnd"/>
      <w:r w:rsidRPr="00FE56DB">
        <w:t xml:space="preserve">. </w:t>
      </w:r>
    </w:p>
    <w:p w:rsidR="00D4547F" w:rsidRPr="00D4547F" w:rsidRDefault="00D4547F" w:rsidP="00D4547F">
      <w:pPr>
        <w:jc w:val="center"/>
        <w:rPr>
          <w:b/>
          <w:sz w:val="24"/>
          <w:szCs w:val="24"/>
        </w:rPr>
      </w:pPr>
      <w:r w:rsidRPr="00D4547F">
        <w:rPr>
          <w:b/>
          <w:sz w:val="24"/>
          <w:szCs w:val="24"/>
        </w:rPr>
        <w:t>Zmiana treści Specyfikacji Istotnych Warunków Zamówienia</w:t>
      </w:r>
    </w:p>
    <w:p w:rsidR="00FE56DB" w:rsidRDefault="00FE56DB" w:rsidP="00FE56DB">
      <w:pPr>
        <w:jc w:val="both"/>
      </w:pPr>
      <w:r>
        <w:t>Dotyczy: przetargu nieograniczonego na „</w:t>
      </w:r>
      <w:r w:rsidRPr="00FE56DB">
        <w:t>Doposażenie pracowni dla zawodów w ramach utworzonego Centrum kształcenia zawodowego i ustawicznego</w:t>
      </w:r>
      <w:r>
        <w:t>”.</w:t>
      </w:r>
    </w:p>
    <w:p w:rsidR="0014677A" w:rsidRDefault="00FE56DB" w:rsidP="00FE56DB">
      <w:pPr>
        <w:jc w:val="both"/>
      </w:pPr>
      <w:r>
        <w:t xml:space="preserve">Na </w:t>
      </w:r>
      <w:r w:rsidR="004162A8">
        <w:t>p</w:t>
      </w:r>
      <w:r>
        <w:t xml:space="preserve">odstawie art. 38 ust. </w:t>
      </w:r>
      <w:r w:rsidR="00D4547F">
        <w:t>4</w:t>
      </w:r>
      <w:r>
        <w:t xml:space="preserve"> ustawy Prawo zamówień publicznych z dnia 29 stycznia 2004 r. (</w:t>
      </w:r>
      <w:proofErr w:type="gramStart"/>
      <w:r>
        <w:t>tekst  jednolity</w:t>
      </w:r>
      <w:proofErr w:type="gramEnd"/>
      <w:r>
        <w:t xml:space="preserve">: Dz. U. </w:t>
      </w:r>
      <w:proofErr w:type="gramStart"/>
      <w:r>
        <w:t>z</w:t>
      </w:r>
      <w:proofErr w:type="gramEnd"/>
      <w:r>
        <w:t xml:space="preserve"> 2017 r. poz. 1579 ze zmianami), </w:t>
      </w:r>
      <w:r w:rsidR="005E4A54">
        <w:t xml:space="preserve">Powiat Myśliborski - </w:t>
      </w:r>
      <w:r>
        <w:t xml:space="preserve">Zespół Szkół Ponadgimnazjalnych Nr 1 im. kpt. </w:t>
      </w:r>
      <w:proofErr w:type="spellStart"/>
      <w:r>
        <w:t>hm</w:t>
      </w:r>
      <w:proofErr w:type="spellEnd"/>
      <w:r>
        <w:t xml:space="preserve">. Andrzeja </w:t>
      </w:r>
      <w:proofErr w:type="spellStart"/>
      <w:r>
        <w:t>Romockiego</w:t>
      </w:r>
      <w:proofErr w:type="spellEnd"/>
      <w:r>
        <w:t xml:space="preserve"> „</w:t>
      </w:r>
      <w:proofErr w:type="spellStart"/>
      <w:r>
        <w:t>Morro</w:t>
      </w:r>
      <w:proofErr w:type="spellEnd"/>
      <w:r>
        <w:t xml:space="preserve">” w Barlinku </w:t>
      </w:r>
      <w:r w:rsidR="0014677A" w:rsidRPr="0014677A">
        <w:t>informuje o dokonaniu zmian treści Specyfikacji Istotnych Warunków Zamówienia.</w:t>
      </w:r>
    </w:p>
    <w:p w:rsidR="00BA4A18" w:rsidRPr="0014677A" w:rsidRDefault="0014677A" w:rsidP="0014677A">
      <w:pPr>
        <w:jc w:val="both"/>
        <w:rPr>
          <w:b/>
        </w:rPr>
      </w:pPr>
      <w:r w:rsidRPr="0014677A">
        <w:rPr>
          <w:b/>
        </w:rPr>
        <w:t>I. Zmiany dotyczą SIWZ:</w:t>
      </w:r>
    </w:p>
    <w:p w:rsidR="0014677A" w:rsidRPr="0014677A" w:rsidRDefault="006D5A3B" w:rsidP="0014677A">
      <w:pPr>
        <w:jc w:val="both"/>
        <w:rPr>
          <w:b/>
        </w:rPr>
      </w:pPr>
      <w:r>
        <w:rPr>
          <w:b/>
        </w:rPr>
        <w:t>1</w:t>
      </w:r>
      <w:r w:rsidR="00BA4A18">
        <w:rPr>
          <w:b/>
        </w:rPr>
        <w:t xml:space="preserve">. </w:t>
      </w:r>
      <w:r w:rsidR="0014677A" w:rsidRPr="0014677A">
        <w:rPr>
          <w:b/>
        </w:rPr>
        <w:t>Po zmianach treść SIWZ pkt V</w:t>
      </w:r>
      <w:r w:rsidR="000C5F8D">
        <w:rPr>
          <w:b/>
        </w:rPr>
        <w:t>I</w:t>
      </w:r>
      <w:r w:rsidR="0014677A" w:rsidRPr="0014677A">
        <w:rPr>
          <w:b/>
        </w:rPr>
        <w:t>I.</w:t>
      </w:r>
      <w:r w:rsidR="000C5F8D">
        <w:rPr>
          <w:b/>
        </w:rPr>
        <w:t>8</w:t>
      </w:r>
      <w:r w:rsidR="0014677A" w:rsidRPr="0014677A">
        <w:rPr>
          <w:b/>
        </w:rPr>
        <w:t xml:space="preserve">. </w:t>
      </w:r>
      <w:proofErr w:type="gramStart"/>
      <w:r w:rsidR="0014677A" w:rsidRPr="0014677A">
        <w:rPr>
          <w:b/>
        </w:rPr>
        <w:t>otrzymuje</w:t>
      </w:r>
      <w:proofErr w:type="gramEnd"/>
      <w:r w:rsidR="0014677A" w:rsidRPr="0014677A">
        <w:rPr>
          <w:b/>
        </w:rPr>
        <w:t xml:space="preserve"> brzmienie:</w:t>
      </w:r>
    </w:p>
    <w:p w:rsidR="000C5F8D" w:rsidRPr="000C5F8D" w:rsidRDefault="000C5F8D" w:rsidP="000C5F8D">
      <w:pPr>
        <w:spacing w:after="0" w:line="360" w:lineRule="auto"/>
        <w:ind w:left="851" w:hanging="284"/>
        <w:jc w:val="center"/>
        <w:rPr>
          <w:rFonts w:cs="Arial"/>
        </w:rPr>
      </w:pPr>
      <w:r w:rsidRPr="000C5F8D">
        <w:rPr>
          <w:rFonts w:cs="Arial"/>
        </w:rPr>
        <w:t xml:space="preserve">Zespół Szkół Ponadgimnazjalnych Nr 1 im. kpt. </w:t>
      </w:r>
      <w:proofErr w:type="spellStart"/>
      <w:r w:rsidRPr="000C5F8D">
        <w:rPr>
          <w:rFonts w:cs="Arial"/>
        </w:rPr>
        <w:t>hm</w:t>
      </w:r>
      <w:proofErr w:type="spellEnd"/>
      <w:r w:rsidRPr="000C5F8D">
        <w:rPr>
          <w:rFonts w:cs="Arial"/>
        </w:rPr>
        <w:t xml:space="preserve">. Andrzeja </w:t>
      </w:r>
      <w:proofErr w:type="spellStart"/>
      <w:r w:rsidRPr="000C5F8D">
        <w:rPr>
          <w:rFonts w:cs="Arial"/>
        </w:rPr>
        <w:t>Romockiego</w:t>
      </w:r>
      <w:proofErr w:type="spellEnd"/>
      <w:r w:rsidRPr="000C5F8D">
        <w:rPr>
          <w:rFonts w:cs="Arial"/>
        </w:rPr>
        <w:t xml:space="preserve"> „</w:t>
      </w:r>
      <w:proofErr w:type="spellStart"/>
      <w:proofErr w:type="gramStart"/>
      <w:r w:rsidRPr="000C5F8D">
        <w:rPr>
          <w:rFonts w:cs="Arial"/>
        </w:rPr>
        <w:t>Morro</w:t>
      </w:r>
      <w:proofErr w:type="spellEnd"/>
      <w:r w:rsidRPr="000C5F8D">
        <w:rPr>
          <w:rFonts w:cs="Arial"/>
        </w:rPr>
        <w:t>”,                     ul</w:t>
      </w:r>
      <w:proofErr w:type="gramEnd"/>
      <w:r w:rsidRPr="000C5F8D">
        <w:rPr>
          <w:rFonts w:cs="Arial"/>
        </w:rPr>
        <w:t>. Szosowa 2;  74-320 Barlinek z dopiskiem:</w:t>
      </w:r>
    </w:p>
    <w:p w:rsidR="000C5F8D" w:rsidRPr="000C5F8D" w:rsidRDefault="000C5F8D" w:rsidP="000C5F8D">
      <w:pPr>
        <w:spacing w:after="0" w:line="360" w:lineRule="auto"/>
        <w:ind w:left="851" w:hanging="284"/>
        <w:jc w:val="center"/>
        <w:rPr>
          <w:rFonts w:cs="Arial"/>
          <w:i/>
        </w:rPr>
      </w:pPr>
      <w:r w:rsidRPr="000C5F8D">
        <w:rPr>
          <w:rFonts w:cs="Arial"/>
        </w:rPr>
        <w:t xml:space="preserve"> </w:t>
      </w:r>
      <w:r w:rsidRPr="000C5F8D">
        <w:rPr>
          <w:rFonts w:cs="Arial"/>
          <w:i/>
        </w:rPr>
        <w:t xml:space="preserve">„Doposażenie pracowni dla zawodów w ramach utworzonego </w:t>
      </w:r>
    </w:p>
    <w:p w:rsidR="000C5F8D" w:rsidRPr="000C5F8D" w:rsidRDefault="000C5F8D" w:rsidP="000C5F8D">
      <w:pPr>
        <w:spacing w:after="0" w:line="360" w:lineRule="auto"/>
        <w:ind w:left="851" w:hanging="284"/>
        <w:jc w:val="center"/>
        <w:rPr>
          <w:rFonts w:cs="Arial"/>
          <w:i/>
        </w:rPr>
      </w:pPr>
      <w:r w:rsidRPr="000C5F8D">
        <w:rPr>
          <w:rFonts w:cs="Arial"/>
          <w:i/>
        </w:rPr>
        <w:t xml:space="preserve">Centrum kształcenia zawodowego i ustawicznego” </w:t>
      </w:r>
    </w:p>
    <w:p w:rsidR="000C5F8D" w:rsidRPr="000C5F8D" w:rsidRDefault="000C5F8D" w:rsidP="000C5F8D">
      <w:pPr>
        <w:spacing w:after="0" w:line="360" w:lineRule="auto"/>
        <w:ind w:left="851" w:hanging="284"/>
        <w:jc w:val="center"/>
        <w:rPr>
          <w:rFonts w:cs="Arial"/>
        </w:rPr>
      </w:pPr>
      <w:proofErr w:type="gramStart"/>
      <w:r w:rsidRPr="000C5F8D">
        <w:rPr>
          <w:rFonts w:cs="Arial"/>
        </w:rPr>
        <w:t>nie</w:t>
      </w:r>
      <w:proofErr w:type="gramEnd"/>
      <w:r w:rsidRPr="000C5F8D">
        <w:rPr>
          <w:rFonts w:cs="Arial"/>
        </w:rPr>
        <w:t xml:space="preserve"> otwierać przed</w:t>
      </w:r>
      <w:r w:rsidRPr="000C5F8D">
        <w:rPr>
          <w:rFonts w:cs="Arial"/>
          <w:i/>
        </w:rPr>
        <w:t xml:space="preserve"> </w:t>
      </w:r>
      <w:r w:rsidRPr="000C5F8D">
        <w:rPr>
          <w:rFonts w:cs="Arial"/>
        </w:rPr>
        <w:t>1</w:t>
      </w:r>
      <w:r w:rsidR="006D5A3B">
        <w:rPr>
          <w:rFonts w:cs="Arial"/>
        </w:rPr>
        <w:t>9</w:t>
      </w:r>
      <w:r w:rsidRPr="000C5F8D">
        <w:rPr>
          <w:rFonts w:cs="Arial"/>
        </w:rPr>
        <w:t>.06.2018</w:t>
      </w:r>
      <w:proofErr w:type="gramStart"/>
      <w:r w:rsidRPr="000C5F8D">
        <w:rPr>
          <w:rFonts w:cs="Arial"/>
        </w:rPr>
        <w:t>r</w:t>
      </w:r>
      <w:proofErr w:type="gramEnd"/>
      <w:r w:rsidRPr="000C5F8D">
        <w:rPr>
          <w:rFonts w:cs="Arial"/>
        </w:rPr>
        <w:t>.</w:t>
      </w:r>
    </w:p>
    <w:p w:rsidR="000C5F8D" w:rsidRDefault="006D5A3B" w:rsidP="000C5F8D">
      <w:pPr>
        <w:jc w:val="both"/>
        <w:rPr>
          <w:b/>
        </w:rPr>
      </w:pPr>
      <w:r>
        <w:rPr>
          <w:b/>
        </w:rPr>
        <w:t>2</w:t>
      </w:r>
      <w:r w:rsidR="0014677A" w:rsidRPr="0014677A">
        <w:rPr>
          <w:b/>
        </w:rPr>
        <w:t>. Po zmianach treść SIWZ pkt X</w:t>
      </w:r>
      <w:r w:rsidR="000C5F8D">
        <w:rPr>
          <w:b/>
        </w:rPr>
        <w:t xml:space="preserve">.7.17 </w:t>
      </w:r>
      <w:proofErr w:type="gramStart"/>
      <w:r w:rsidR="000C5F8D">
        <w:rPr>
          <w:b/>
        </w:rPr>
        <w:t>c</w:t>
      </w:r>
      <w:proofErr w:type="gramEnd"/>
      <w:r w:rsidR="0014677A" w:rsidRPr="0014677A">
        <w:rPr>
          <w:b/>
        </w:rPr>
        <w:t xml:space="preserve"> otrzymuje brzmienie:</w:t>
      </w:r>
    </w:p>
    <w:p w:rsidR="000C5F8D" w:rsidRPr="000C5F8D" w:rsidRDefault="000C5F8D" w:rsidP="000C5F8D">
      <w:pPr>
        <w:jc w:val="both"/>
        <w:rPr>
          <w:b/>
        </w:rPr>
      </w:pPr>
      <w:r w:rsidRPr="000C5F8D">
        <w:rPr>
          <w:rFonts w:cs="Arial"/>
          <w:bCs/>
        </w:rPr>
        <w:t xml:space="preserve">OFERTA – </w:t>
      </w:r>
      <w:r w:rsidRPr="000C5F8D">
        <w:rPr>
          <w:rFonts w:cs="Arial"/>
        </w:rPr>
        <w:t>„Doposażenie pracowni dla zawodów w ramach utworzonego Centrum kształcenia zawodowego i ustawicznego” n</w:t>
      </w:r>
      <w:r w:rsidRPr="000C5F8D">
        <w:rPr>
          <w:rFonts w:cs="Arial"/>
          <w:bCs/>
        </w:rPr>
        <w:t xml:space="preserve">ie otwierać przed dniem </w:t>
      </w:r>
      <w:r>
        <w:rPr>
          <w:rFonts w:cs="Arial"/>
          <w:bCs/>
        </w:rPr>
        <w:t>1</w:t>
      </w:r>
      <w:r w:rsidR="006D5A3B">
        <w:rPr>
          <w:rFonts w:cs="Arial"/>
          <w:bCs/>
        </w:rPr>
        <w:t>9</w:t>
      </w:r>
      <w:r w:rsidRPr="000C5F8D">
        <w:rPr>
          <w:rFonts w:cs="Arial"/>
          <w:bCs/>
        </w:rPr>
        <w:t xml:space="preserve">.06.2018 </w:t>
      </w:r>
      <w:proofErr w:type="gramStart"/>
      <w:r w:rsidRPr="000C5F8D">
        <w:rPr>
          <w:rFonts w:cs="Arial"/>
          <w:bCs/>
        </w:rPr>
        <w:t>r</w:t>
      </w:r>
      <w:proofErr w:type="gramEnd"/>
      <w:r w:rsidRPr="000C5F8D">
        <w:rPr>
          <w:rFonts w:cs="Arial"/>
          <w:bCs/>
        </w:rPr>
        <w:t>. do godz. 1</w:t>
      </w:r>
      <w:r>
        <w:rPr>
          <w:rFonts w:cs="Arial"/>
          <w:bCs/>
        </w:rPr>
        <w:t>5</w:t>
      </w:r>
      <w:r w:rsidRPr="000C5F8D">
        <w:rPr>
          <w:rFonts w:cs="Arial"/>
          <w:bCs/>
        </w:rPr>
        <w:t>.15</w:t>
      </w:r>
    </w:p>
    <w:p w:rsidR="000C5F8D" w:rsidRDefault="006D5A3B" w:rsidP="000C5F8D">
      <w:pPr>
        <w:jc w:val="both"/>
        <w:rPr>
          <w:b/>
        </w:rPr>
      </w:pPr>
      <w:r>
        <w:rPr>
          <w:b/>
        </w:rPr>
        <w:t>3</w:t>
      </w:r>
      <w:r w:rsidR="0014677A" w:rsidRPr="0014677A">
        <w:rPr>
          <w:b/>
        </w:rPr>
        <w:t>. Po zmianach treść SIWZ pkt XI.</w:t>
      </w:r>
      <w:r w:rsidR="000C5F8D">
        <w:rPr>
          <w:b/>
        </w:rPr>
        <w:t>1</w:t>
      </w:r>
      <w:r w:rsidR="0014677A" w:rsidRPr="0014677A">
        <w:rPr>
          <w:b/>
        </w:rPr>
        <w:t xml:space="preserve">. </w:t>
      </w:r>
      <w:proofErr w:type="gramStart"/>
      <w:r w:rsidR="0014677A" w:rsidRPr="0014677A">
        <w:rPr>
          <w:b/>
        </w:rPr>
        <w:t>otrzymuje</w:t>
      </w:r>
      <w:proofErr w:type="gramEnd"/>
      <w:r w:rsidR="0014677A" w:rsidRPr="0014677A">
        <w:rPr>
          <w:b/>
        </w:rPr>
        <w:t xml:space="preserve"> brzmienie:</w:t>
      </w:r>
    </w:p>
    <w:p w:rsidR="000C5F8D" w:rsidRDefault="000C5F8D" w:rsidP="000C5F8D">
      <w:pPr>
        <w:jc w:val="both"/>
        <w:rPr>
          <w:rFonts w:cs="Arial"/>
        </w:rPr>
      </w:pPr>
      <w:r w:rsidRPr="008A4930">
        <w:rPr>
          <w:rFonts w:cs="Arial"/>
        </w:rPr>
        <w:t>Termin składania ofert upływa 1</w:t>
      </w:r>
      <w:r w:rsidR="006D5A3B">
        <w:rPr>
          <w:rFonts w:cs="Arial"/>
        </w:rPr>
        <w:t>9</w:t>
      </w:r>
      <w:r w:rsidRPr="008A4930">
        <w:rPr>
          <w:rFonts w:cs="Arial"/>
        </w:rPr>
        <w:t xml:space="preserve">.06.2018 </w:t>
      </w:r>
      <w:proofErr w:type="gramStart"/>
      <w:r w:rsidRPr="008A4930">
        <w:rPr>
          <w:rFonts w:cs="Arial"/>
        </w:rPr>
        <w:t>r</w:t>
      </w:r>
      <w:proofErr w:type="gramEnd"/>
      <w:r w:rsidRPr="008A4930">
        <w:rPr>
          <w:rFonts w:cs="Arial"/>
        </w:rPr>
        <w:t>. o godz. 1</w:t>
      </w:r>
      <w:r>
        <w:rPr>
          <w:rFonts w:cs="Arial"/>
        </w:rPr>
        <w:t>5</w:t>
      </w:r>
      <w:r w:rsidRPr="008A4930">
        <w:rPr>
          <w:rFonts w:cs="Arial"/>
        </w:rPr>
        <w:t>:00.</w:t>
      </w:r>
    </w:p>
    <w:p w:rsidR="000C5F8D" w:rsidRDefault="006D5A3B" w:rsidP="000C5F8D">
      <w:pPr>
        <w:jc w:val="both"/>
        <w:rPr>
          <w:b/>
        </w:rPr>
      </w:pPr>
      <w:r>
        <w:rPr>
          <w:rFonts w:cs="Arial"/>
          <w:b/>
        </w:rPr>
        <w:t>4</w:t>
      </w:r>
      <w:r w:rsidR="000C5F8D">
        <w:rPr>
          <w:rFonts w:cs="Arial"/>
        </w:rPr>
        <w:t xml:space="preserve">. </w:t>
      </w:r>
      <w:r w:rsidR="000C5F8D" w:rsidRPr="0014677A">
        <w:rPr>
          <w:b/>
        </w:rPr>
        <w:t>Po zmianach treść SIWZ pkt XI.</w:t>
      </w:r>
      <w:r w:rsidR="000C5F8D">
        <w:rPr>
          <w:b/>
        </w:rPr>
        <w:t>2</w:t>
      </w:r>
      <w:r w:rsidR="000C5F8D" w:rsidRPr="0014677A">
        <w:rPr>
          <w:b/>
        </w:rPr>
        <w:t xml:space="preserve">. </w:t>
      </w:r>
      <w:proofErr w:type="gramStart"/>
      <w:r w:rsidR="000C5F8D" w:rsidRPr="0014677A">
        <w:rPr>
          <w:b/>
        </w:rPr>
        <w:t>otrzymuje</w:t>
      </w:r>
      <w:proofErr w:type="gramEnd"/>
      <w:r w:rsidR="000C5F8D" w:rsidRPr="0014677A">
        <w:rPr>
          <w:b/>
        </w:rPr>
        <w:t xml:space="preserve"> brzmienie:</w:t>
      </w:r>
    </w:p>
    <w:p w:rsidR="00D4547F" w:rsidRDefault="000C5F8D" w:rsidP="006D5A3B">
      <w:pPr>
        <w:spacing w:after="0" w:line="360" w:lineRule="auto"/>
        <w:ind w:left="284"/>
        <w:jc w:val="both"/>
        <w:rPr>
          <w:rFonts w:cs="Arial"/>
        </w:rPr>
      </w:pPr>
      <w:r w:rsidRPr="008A4930">
        <w:rPr>
          <w:rFonts w:cs="Arial"/>
        </w:rPr>
        <w:t xml:space="preserve">Ofertę należy złożyć w sekretariacie Zespołu Szkół Ponadgimnazjalnych Nr 1 im. kpt. </w:t>
      </w:r>
      <w:proofErr w:type="spellStart"/>
      <w:r w:rsidRPr="008A4930">
        <w:rPr>
          <w:rFonts w:cs="Arial"/>
        </w:rPr>
        <w:t>hm</w:t>
      </w:r>
      <w:proofErr w:type="spellEnd"/>
      <w:r w:rsidRPr="008A4930">
        <w:rPr>
          <w:rFonts w:cs="Arial"/>
        </w:rPr>
        <w:t xml:space="preserve">. Andrzeja </w:t>
      </w:r>
      <w:proofErr w:type="spellStart"/>
      <w:r w:rsidRPr="008A4930">
        <w:rPr>
          <w:rFonts w:cs="Arial"/>
        </w:rPr>
        <w:t>Romockiego</w:t>
      </w:r>
      <w:proofErr w:type="spellEnd"/>
      <w:r w:rsidRPr="008A4930">
        <w:rPr>
          <w:rFonts w:cs="Arial"/>
        </w:rPr>
        <w:t xml:space="preserve"> „</w:t>
      </w:r>
      <w:proofErr w:type="spellStart"/>
      <w:r w:rsidRPr="008A4930">
        <w:rPr>
          <w:rFonts w:cs="Arial"/>
        </w:rPr>
        <w:t>Morro</w:t>
      </w:r>
      <w:proofErr w:type="spellEnd"/>
      <w:r w:rsidRPr="008A4930">
        <w:rPr>
          <w:rFonts w:cs="Arial"/>
        </w:rPr>
        <w:t>” w Barlinku w zamkniętej kopercie, zapieczętowanej (zaklejonej) w sposób gwarantujący zachowanie poufności jej treści oraz zabezpieczający jej nienaruszalność do terminu otwarcia ofert, z</w:t>
      </w:r>
      <w:r w:rsidR="006D5A3B">
        <w:rPr>
          <w:rFonts w:cs="Arial"/>
        </w:rPr>
        <w:t>aadresowaną wg poniższego wzoru:</w:t>
      </w:r>
    </w:p>
    <w:p w:rsidR="000C5F8D" w:rsidRPr="000C5F8D" w:rsidRDefault="000C5F8D" w:rsidP="000C5F8D">
      <w:pPr>
        <w:spacing w:after="0" w:line="360" w:lineRule="auto"/>
        <w:jc w:val="center"/>
        <w:rPr>
          <w:rFonts w:cs="Arial"/>
        </w:rPr>
      </w:pPr>
      <w:r w:rsidRPr="000C5F8D">
        <w:rPr>
          <w:rFonts w:cs="Arial"/>
        </w:rPr>
        <w:t xml:space="preserve">Zespół Szkół Ponadgimnazjalnych Nr 1 im. kpt. </w:t>
      </w:r>
      <w:proofErr w:type="spellStart"/>
      <w:r w:rsidRPr="000C5F8D">
        <w:rPr>
          <w:rFonts w:cs="Arial"/>
        </w:rPr>
        <w:t>hm</w:t>
      </w:r>
      <w:proofErr w:type="spellEnd"/>
      <w:r w:rsidRPr="000C5F8D">
        <w:rPr>
          <w:rFonts w:cs="Arial"/>
        </w:rPr>
        <w:t xml:space="preserve">. Andrzeja </w:t>
      </w:r>
      <w:proofErr w:type="spellStart"/>
      <w:r w:rsidRPr="000C5F8D">
        <w:rPr>
          <w:rFonts w:cs="Arial"/>
        </w:rPr>
        <w:t>Romockiego</w:t>
      </w:r>
      <w:proofErr w:type="spellEnd"/>
      <w:r w:rsidRPr="000C5F8D">
        <w:rPr>
          <w:rFonts w:cs="Arial"/>
        </w:rPr>
        <w:t xml:space="preserve"> „</w:t>
      </w:r>
      <w:proofErr w:type="spellStart"/>
      <w:r w:rsidRPr="000C5F8D">
        <w:rPr>
          <w:rFonts w:cs="Arial"/>
        </w:rPr>
        <w:t>Morro</w:t>
      </w:r>
      <w:proofErr w:type="spellEnd"/>
      <w:r w:rsidRPr="000C5F8D">
        <w:rPr>
          <w:rFonts w:cs="Arial"/>
        </w:rPr>
        <w:t>”</w:t>
      </w:r>
    </w:p>
    <w:p w:rsidR="000C5F8D" w:rsidRPr="000C5F8D" w:rsidRDefault="000C5F8D" w:rsidP="000C5F8D">
      <w:pPr>
        <w:spacing w:after="0" w:line="360" w:lineRule="auto"/>
        <w:jc w:val="center"/>
        <w:rPr>
          <w:rFonts w:cs="Arial"/>
        </w:rPr>
      </w:pPr>
      <w:proofErr w:type="gramStart"/>
      <w:r w:rsidRPr="000C5F8D">
        <w:rPr>
          <w:rFonts w:cs="Arial"/>
        </w:rPr>
        <w:t>ul</w:t>
      </w:r>
      <w:proofErr w:type="gramEnd"/>
      <w:r w:rsidRPr="000C5F8D">
        <w:rPr>
          <w:rFonts w:cs="Arial"/>
        </w:rPr>
        <w:t>. Szosowa 2; 74-320 Barlinek</w:t>
      </w:r>
    </w:p>
    <w:p w:rsidR="000C5F8D" w:rsidRPr="000C5F8D" w:rsidRDefault="000C5F8D" w:rsidP="000C5F8D">
      <w:pPr>
        <w:spacing w:after="0" w:line="360" w:lineRule="auto"/>
        <w:jc w:val="center"/>
        <w:rPr>
          <w:rFonts w:cs="Arial"/>
        </w:rPr>
      </w:pPr>
      <w:r w:rsidRPr="000C5F8D">
        <w:rPr>
          <w:rFonts w:cs="Arial"/>
        </w:rPr>
        <w:t xml:space="preserve">Oferta na „Doposażenie pracowni dla zawodów w ramach utworzonego </w:t>
      </w:r>
    </w:p>
    <w:p w:rsidR="000C5F8D" w:rsidRPr="000C5F8D" w:rsidRDefault="000C5F8D" w:rsidP="000C5F8D">
      <w:pPr>
        <w:spacing w:after="0" w:line="360" w:lineRule="auto"/>
        <w:jc w:val="center"/>
        <w:rPr>
          <w:rFonts w:cs="Arial"/>
        </w:rPr>
      </w:pPr>
      <w:r w:rsidRPr="000C5F8D">
        <w:rPr>
          <w:rFonts w:cs="Arial"/>
        </w:rPr>
        <w:t>Centrum kształcenia zawodowego i ustawicznego”</w:t>
      </w:r>
    </w:p>
    <w:p w:rsidR="000C5F8D" w:rsidRDefault="000C5F8D" w:rsidP="000C5F8D">
      <w:pPr>
        <w:jc w:val="both"/>
        <w:rPr>
          <w:rFonts w:cs="Arial"/>
        </w:rPr>
      </w:pPr>
      <w:r w:rsidRPr="000C5F8D">
        <w:rPr>
          <w:rFonts w:cs="Arial"/>
        </w:rPr>
        <w:t>Nie otwierać przed dniem 1</w:t>
      </w:r>
      <w:r w:rsidR="006D5A3B">
        <w:rPr>
          <w:rFonts w:cs="Arial"/>
        </w:rPr>
        <w:t>9</w:t>
      </w:r>
      <w:r w:rsidRPr="000C5F8D">
        <w:rPr>
          <w:rFonts w:cs="Arial"/>
        </w:rPr>
        <w:t xml:space="preserve">.06.2018 </w:t>
      </w:r>
      <w:proofErr w:type="gramStart"/>
      <w:r w:rsidRPr="000C5F8D">
        <w:rPr>
          <w:rFonts w:cs="Arial"/>
        </w:rPr>
        <w:t>r</w:t>
      </w:r>
      <w:proofErr w:type="gramEnd"/>
      <w:r w:rsidRPr="000C5F8D">
        <w:rPr>
          <w:rFonts w:cs="Arial"/>
        </w:rPr>
        <w:t>. do godz. 1</w:t>
      </w:r>
      <w:r>
        <w:rPr>
          <w:rFonts w:cs="Arial"/>
        </w:rPr>
        <w:t>5</w:t>
      </w:r>
      <w:r w:rsidRPr="000C5F8D">
        <w:rPr>
          <w:rFonts w:cs="Arial"/>
        </w:rPr>
        <w:t>.15</w:t>
      </w:r>
    </w:p>
    <w:p w:rsidR="006D5A3B" w:rsidRDefault="006D5A3B" w:rsidP="000C5F8D">
      <w:pPr>
        <w:jc w:val="both"/>
        <w:rPr>
          <w:rFonts w:cs="Arial"/>
        </w:rPr>
      </w:pPr>
    </w:p>
    <w:p w:rsidR="000C5F8D" w:rsidRDefault="006D5A3B" w:rsidP="000C5F8D">
      <w:pPr>
        <w:jc w:val="both"/>
        <w:rPr>
          <w:b/>
        </w:rPr>
      </w:pPr>
      <w:r>
        <w:rPr>
          <w:b/>
        </w:rPr>
        <w:t>5</w:t>
      </w:r>
      <w:r w:rsidR="000C5F8D">
        <w:t xml:space="preserve">. </w:t>
      </w:r>
      <w:r w:rsidR="000C5F8D" w:rsidRPr="0014677A">
        <w:rPr>
          <w:b/>
        </w:rPr>
        <w:t>Po zmianach treść SIWZ pkt XI.</w:t>
      </w:r>
      <w:r w:rsidR="000C5F8D">
        <w:rPr>
          <w:b/>
        </w:rPr>
        <w:t>3</w:t>
      </w:r>
      <w:r w:rsidR="000C5F8D" w:rsidRPr="0014677A">
        <w:rPr>
          <w:b/>
        </w:rPr>
        <w:t xml:space="preserve">. </w:t>
      </w:r>
      <w:proofErr w:type="gramStart"/>
      <w:r w:rsidR="000C5F8D" w:rsidRPr="0014677A">
        <w:rPr>
          <w:b/>
        </w:rPr>
        <w:t>otrzymuje</w:t>
      </w:r>
      <w:proofErr w:type="gramEnd"/>
      <w:r w:rsidR="000C5F8D" w:rsidRPr="0014677A">
        <w:rPr>
          <w:b/>
        </w:rPr>
        <w:t xml:space="preserve"> brzmienie:</w:t>
      </w:r>
    </w:p>
    <w:p w:rsidR="000C5F8D" w:rsidRDefault="000C5F8D" w:rsidP="000C5F8D">
      <w:pPr>
        <w:jc w:val="both"/>
      </w:pPr>
      <w:r w:rsidRPr="000C5F8D">
        <w:t>Otwarcie ofert nastąpi dnia 1</w:t>
      </w:r>
      <w:r w:rsidR="006D5A3B">
        <w:t>9</w:t>
      </w:r>
      <w:r w:rsidRPr="000C5F8D">
        <w:t>.06.2018 r. o godz</w:t>
      </w:r>
      <w:proofErr w:type="gramStart"/>
      <w:r w:rsidRPr="000C5F8D">
        <w:t>. 1</w:t>
      </w:r>
      <w:r>
        <w:t>5</w:t>
      </w:r>
      <w:r w:rsidRPr="000C5F8D">
        <w:t>:15 w</w:t>
      </w:r>
      <w:proofErr w:type="gramEnd"/>
      <w:r w:rsidRPr="000C5F8D">
        <w:t xml:space="preserve"> gabinecie Dyrektora Szkoły</w:t>
      </w:r>
      <w:r>
        <w:t>.</w:t>
      </w:r>
    </w:p>
    <w:p w:rsidR="00157FAF" w:rsidRDefault="00157FAF" w:rsidP="000C5F8D">
      <w:pPr>
        <w:jc w:val="both"/>
        <w:rPr>
          <w:b/>
        </w:rPr>
      </w:pPr>
      <w:r w:rsidRPr="00157FAF">
        <w:rPr>
          <w:b/>
        </w:rPr>
        <w:t>6</w:t>
      </w:r>
      <w:r>
        <w:t xml:space="preserve">. </w:t>
      </w:r>
      <w:r w:rsidRPr="0014677A">
        <w:rPr>
          <w:b/>
        </w:rPr>
        <w:t>Po zmianach treść SIWZ pkt XI</w:t>
      </w:r>
      <w:r>
        <w:rPr>
          <w:b/>
        </w:rPr>
        <w:t>II</w:t>
      </w:r>
      <w:r w:rsidRPr="0014677A">
        <w:rPr>
          <w:b/>
        </w:rPr>
        <w:t>.</w:t>
      </w:r>
      <w:r>
        <w:rPr>
          <w:b/>
        </w:rPr>
        <w:t>3</w:t>
      </w:r>
      <w:r w:rsidRPr="0014677A">
        <w:rPr>
          <w:b/>
        </w:rPr>
        <w:t xml:space="preserve">. </w:t>
      </w:r>
      <w:proofErr w:type="gramStart"/>
      <w:r w:rsidRPr="0014677A">
        <w:rPr>
          <w:b/>
        </w:rPr>
        <w:t>otrzymuje</w:t>
      </w:r>
      <w:proofErr w:type="gramEnd"/>
      <w:r w:rsidRPr="0014677A">
        <w:rPr>
          <w:b/>
        </w:rPr>
        <w:t xml:space="preserve"> brzmienie:</w:t>
      </w:r>
    </w:p>
    <w:p w:rsidR="00157FAF" w:rsidRDefault="00157FAF" w:rsidP="00157FAF">
      <w:pPr>
        <w:jc w:val="both"/>
      </w:pPr>
      <w:r>
        <w:t>Termin wykonania” Pt -  40% - maksymalna liczba pkt. do otrzymania 40, które zostaną przyznane, na podstawie złożonego przez Wykonawcę zawartego w formularzu cenowym, który stanowi załącznik nr 3 do SIWZ.</w:t>
      </w:r>
    </w:p>
    <w:p w:rsidR="00157FAF" w:rsidRDefault="00157FAF" w:rsidP="00157FAF">
      <w:pPr>
        <w:jc w:val="both"/>
      </w:pPr>
      <w:r>
        <w:t>Do części I, II, III i VI: Wykonawcy, którzy zaoferują termin wykonania od dnia podpisana umowy:</w:t>
      </w:r>
    </w:p>
    <w:p w:rsidR="00157FAF" w:rsidRDefault="00157FAF" w:rsidP="00157FAF">
      <w:pPr>
        <w:jc w:val="both"/>
      </w:pPr>
      <w:proofErr w:type="gramStart"/>
      <w:r>
        <w:t>-  7 dni</w:t>
      </w:r>
      <w:proofErr w:type="gramEnd"/>
      <w:r>
        <w:t xml:space="preserve"> – otrzymają 40 pkt;</w:t>
      </w:r>
    </w:p>
    <w:p w:rsidR="00157FAF" w:rsidRDefault="00157FAF" w:rsidP="00157FAF">
      <w:pPr>
        <w:jc w:val="both"/>
      </w:pPr>
      <w:r>
        <w:t>- 10 dni – otrzymają 20 pkt.,</w:t>
      </w:r>
    </w:p>
    <w:p w:rsidR="00157FAF" w:rsidRDefault="00157FAF" w:rsidP="00157FAF">
      <w:pPr>
        <w:jc w:val="both"/>
      </w:pPr>
      <w:r>
        <w:t>- 14 dni - otrzymają 5 pkt.,</w:t>
      </w:r>
    </w:p>
    <w:p w:rsidR="00157FAF" w:rsidRDefault="00157FAF" w:rsidP="00157FAF">
      <w:pPr>
        <w:jc w:val="both"/>
      </w:pPr>
      <w:r>
        <w:t>Wykonawca, który nie wykaże w Formularzu ofertowym terminu zamówienia otrzyma 0 punktów.</w:t>
      </w:r>
    </w:p>
    <w:p w:rsidR="008F7033" w:rsidRDefault="00157FAF" w:rsidP="006D5A3B">
      <w:pPr>
        <w:ind w:left="284" w:hanging="284"/>
        <w:jc w:val="both"/>
        <w:rPr>
          <w:b/>
        </w:rPr>
      </w:pPr>
      <w:r>
        <w:rPr>
          <w:b/>
        </w:rPr>
        <w:t>7</w:t>
      </w:r>
      <w:r w:rsidR="003A53AE" w:rsidRPr="003A53AE">
        <w:rPr>
          <w:b/>
        </w:rPr>
        <w:t xml:space="preserve">. </w:t>
      </w:r>
      <w:r w:rsidR="003A53AE" w:rsidRPr="008F7033">
        <w:t xml:space="preserve">Zamawiający informuje, że dokonał zmiany treści SIWZ w niezbędnym zakresie poprzez zamieszczenie </w:t>
      </w:r>
      <w:r w:rsidR="003A53AE" w:rsidRPr="008F7033">
        <w:rPr>
          <w:b/>
        </w:rPr>
        <w:t>załącznika nr 3 Formularz oferty</w:t>
      </w:r>
      <w:r w:rsidR="003A53AE" w:rsidRPr="008F7033">
        <w:t xml:space="preserve"> z </w:t>
      </w:r>
      <w:r w:rsidR="006D5A3B">
        <w:t>dopisanym</w:t>
      </w:r>
      <w:r w:rsidR="008F7033">
        <w:t xml:space="preserve"> </w:t>
      </w:r>
      <w:r w:rsidR="003A53AE" w:rsidRPr="008F7033">
        <w:t>pkt 1</w:t>
      </w:r>
      <w:r w:rsidR="006D5A3B">
        <w:t>5 „</w:t>
      </w:r>
      <w:r w:rsidR="006D5A3B" w:rsidRPr="006D5A3B">
        <w:t>Zobowiązujemy się, do realizacji całości przedmiotu zamówienia w terminie …… dni roboczych od dnia podpisania umowy</w:t>
      </w:r>
      <w:r w:rsidR="006D5A3B">
        <w:t>”</w:t>
      </w:r>
      <w:r w:rsidR="006D5A3B" w:rsidRPr="006D5A3B">
        <w:t>.</w:t>
      </w:r>
    </w:p>
    <w:p w:rsidR="005C2848" w:rsidRDefault="0014677A" w:rsidP="0014677A">
      <w:pPr>
        <w:jc w:val="both"/>
        <w:rPr>
          <w:b/>
        </w:rPr>
      </w:pPr>
      <w:r w:rsidRPr="0014677A">
        <w:rPr>
          <w:b/>
        </w:rPr>
        <w:t>Wprowadzone zmiany stają się nieodłączną częścią SIWZ. Wykonawcy są zobowiązani uwzględnić powyższe zmiany podczas sporządzania Ofert.</w:t>
      </w:r>
    </w:p>
    <w:p w:rsidR="005E3165" w:rsidRDefault="005E3165" w:rsidP="0014677A">
      <w:pPr>
        <w:jc w:val="both"/>
        <w:rPr>
          <w:b/>
        </w:rPr>
      </w:pPr>
    </w:p>
    <w:p w:rsidR="005E3165" w:rsidRDefault="005E3165" w:rsidP="0014677A">
      <w:pPr>
        <w:jc w:val="both"/>
        <w:rPr>
          <w:b/>
        </w:rPr>
      </w:pPr>
    </w:p>
    <w:p w:rsidR="005E3165" w:rsidRPr="00FE56DB" w:rsidRDefault="005E3165" w:rsidP="0014677A">
      <w:pPr>
        <w:jc w:val="both"/>
      </w:pPr>
      <w:bookmarkStart w:id="0" w:name="_GoBack"/>
      <w:bookmarkEnd w:id="0"/>
    </w:p>
    <w:sectPr w:rsidR="005E3165" w:rsidRPr="00FE56DB" w:rsidSect="00E85C53">
      <w:headerReference w:type="default" r:id="rId8"/>
      <w:footerReference w:type="even" r:id="rId9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B3" w:rsidRDefault="009A77B3" w:rsidP="008D6147">
      <w:pPr>
        <w:spacing w:after="0" w:line="240" w:lineRule="auto"/>
      </w:pPr>
      <w:r>
        <w:separator/>
      </w:r>
    </w:p>
  </w:endnote>
  <w:endnote w:type="continuationSeparator" w:id="0">
    <w:p w:rsidR="009A77B3" w:rsidRDefault="009A77B3" w:rsidP="008D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4" w:rsidRDefault="00E70029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FA4" w:rsidRDefault="009A77B3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B3" w:rsidRDefault="009A77B3" w:rsidP="008D6147">
      <w:pPr>
        <w:spacing w:after="0" w:line="240" w:lineRule="auto"/>
      </w:pPr>
      <w:r>
        <w:separator/>
      </w:r>
    </w:p>
  </w:footnote>
  <w:footnote w:type="continuationSeparator" w:id="0">
    <w:p w:rsidR="009A77B3" w:rsidRDefault="009A77B3" w:rsidP="008D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41" w:rsidRDefault="00090841" w:rsidP="000908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68580</wp:posOffset>
          </wp:positionV>
          <wp:extent cx="1323975" cy="688975"/>
          <wp:effectExtent l="0" t="0" r="9525" b="0"/>
          <wp:wrapNone/>
          <wp:docPr id="5" name="Obraz 5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1106170</wp:posOffset>
          </wp:positionH>
          <wp:positionV relativeFrom="paragraph">
            <wp:posOffset>157480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243205</wp:posOffset>
          </wp:positionV>
          <wp:extent cx="1878965" cy="459740"/>
          <wp:effectExtent l="0" t="0" r="6985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841" w:rsidRDefault="00090841" w:rsidP="000908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4370070</wp:posOffset>
          </wp:positionH>
          <wp:positionV relativeFrom="paragraph">
            <wp:posOffset>-148590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7B9" w:rsidRPr="00090841" w:rsidRDefault="00D707B9" w:rsidP="000908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E7D"/>
    <w:multiLevelType w:val="hybridMultilevel"/>
    <w:tmpl w:val="086C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A74BB"/>
    <w:multiLevelType w:val="hybridMultilevel"/>
    <w:tmpl w:val="F424D04E"/>
    <w:lvl w:ilvl="0" w:tplc="29C27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9E6E25"/>
    <w:multiLevelType w:val="hybridMultilevel"/>
    <w:tmpl w:val="46EC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F5D6E"/>
    <w:multiLevelType w:val="hybridMultilevel"/>
    <w:tmpl w:val="561C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97385"/>
    <w:multiLevelType w:val="hybridMultilevel"/>
    <w:tmpl w:val="0EBE080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4994"/>
    <w:multiLevelType w:val="hybridMultilevel"/>
    <w:tmpl w:val="075EFC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7"/>
    <w:rsid w:val="00036EB5"/>
    <w:rsid w:val="00071F94"/>
    <w:rsid w:val="0008769B"/>
    <w:rsid w:val="00090841"/>
    <w:rsid w:val="000B56EB"/>
    <w:rsid w:val="000C5F8D"/>
    <w:rsid w:val="000D6918"/>
    <w:rsid w:val="00111BF5"/>
    <w:rsid w:val="00115A31"/>
    <w:rsid w:val="0013001F"/>
    <w:rsid w:val="00130B98"/>
    <w:rsid w:val="0014677A"/>
    <w:rsid w:val="00157FAF"/>
    <w:rsid w:val="00161EE4"/>
    <w:rsid w:val="00166889"/>
    <w:rsid w:val="00181C81"/>
    <w:rsid w:val="00182395"/>
    <w:rsid w:val="001F0048"/>
    <w:rsid w:val="001F3857"/>
    <w:rsid w:val="00247694"/>
    <w:rsid w:val="00254913"/>
    <w:rsid w:val="00257CF1"/>
    <w:rsid w:val="00260CDE"/>
    <w:rsid w:val="002747D5"/>
    <w:rsid w:val="002B24A1"/>
    <w:rsid w:val="002B4FA5"/>
    <w:rsid w:val="002E28FD"/>
    <w:rsid w:val="0031087A"/>
    <w:rsid w:val="00312C0A"/>
    <w:rsid w:val="003302B7"/>
    <w:rsid w:val="003377C4"/>
    <w:rsid w:val="003468D5"/>
    <w:rsid w:val="00381F00"/>
    <w:rsid w:val="00385F4D"/>
    <w:rsid w:val="003A53AE"/>
    <w:rsid w:val="003A7DF8"/>
    <w:rsid w:val="003C1753"/>
    <w:rsid w:val="003D3DB5"/>
    <w:rsid w:val="004014F8"/>
    <w:rsid w:val="00403DC4"/>
    <w:rsid w:val="004162A8"/>
    <w:rsid w:val="004236BC"/>
    <w:rsid w:val="00436E83"/>
    <w:rsid w:val="004835CE"/>
    <w:rsid w:val="00493657"/>
    <w:rsid w:val="004F1263"/>
    <w:rsid w:val="00506A39"/>
    <w:rsid w:val="00550341"/>
    <w:rsid w:val="00597D09"/>
    <w:rsid w:val="005B1AA9"/>
    <w:rsid w:val="005C2848"/>
    <w:rsid w:val="005D2955"/>
    <w:rsid w:val="005E3165"/>
    <w:rsid w:val="005E4A54"/>
    <w:rsid w:val="005F1867"/>
    <w:rsid w:val="00615D7D"/>
    <w:rsid w:val="006179C0"/>
    <w:rsid w:val="006769A9"/>
    <w:rsid w:val="00676C86"/>
    <w:rsid w:val="00677A2B"/>
    <w:rsid w:val="006833D8"/>
    <w:rsid w:val="006B2831"/>
    <w:rsid w:val="006B5C0F"/>
    <w:rsid w:val="006D5657"/>
    <w:rsid w:val="006D5A3B"/>
    <w:rsid w:val="006E4ACF"/>
    <w:rsid w:val="006F0740"/>
    <w:rsid w:val="00726447"/>
    <w:rsid w:val="00732EC1"/>
    <w:rsid w:val="00780F0F"/>
    <w:rsid w:val="007C03A0"/>
    <w:rsid w:val="007D6C5A"/>
    <w:rsid w:val="007E267F"/>
    <w:rsid w:val="007E4038"/>
    <w:rsid w:val="007F10C1"/>
    <w:rsid w:val="008066F7"/>
    <w:rsid w:val="00833DEF"/>
    <w:rsid w:val="00837855"/>
    <w:rsid w:val="0085272D"/>
    <w:rsid w:val="0085335A"/>
    <w:rsid w:val="0085513A"/>
    <w:rsid w:val="00862448"/>
    <w:rsid w:val="00875036"/>
    <w:rsid w:val="0089576D"/>
    <w:rsid w:val="008A5B75"/>
    <w:rsid w:val="008A687F"/>
    <w:rsid w:val="008B0183"/>
    <w:rsid w:val="008B7E65"/>
    <w:rsid w:val="008C4717"/>
    <w:rsid w:val="008C552F"/>
    <w:rsid w:val="008D151C"/>
    <w:rsid w:val="008D6147"/>
    <w:rsid w:val="008E37FE"/>
    <w:rsid w:val="008F509E"/>
    <w:rsid w:val="008F7033"/>
    <w:rsid w:val="00914318"/>
    <w:rsid w:val="00923A79"/>
    <w:rsid w:val="0092724C"/>
    <w:rsid w:val="0093042C"/>
    <w:rsid w:val="0093259C"/>
    <w:rsid w:val="0096007D"/>
    <w:rsid w:val="00975A49"/>
    <w:rsid w:val="00977717"/>
    <w:rsid w:val="009A114B"/>
    <w:rsid w:val="009A77B3"/>
    <w:rsid w:val="009C56A2"/>
    <w:rsid w:val="009F22DE"/>
    <w:rsid w:val="009F43AF"/>
    <w:rsid w:val="00A05250"/>
    <w:rsid w:val="00A24A30"/>
    <w:rsid w:val="00A44B26"/>
    <w:rsid w:val="00A60949"/>
    <w:rsid w:val="00A66290"/>
    <w:rsid w:val="00AC1DDF"/>
    <w:rsid w:val="00AD094C"/>
    <w:rsid w:val="00AD3B76"/>
    <w:rsid w:val="00AD762D"/>
    <w:rsid w:val="00AE0914"/>
    <w:rsid w:val="00AF675C"/>
    <w:rsid w:val="00B0556F"/>
    <w:rsid w:val="00B953EA"/>
    <w:rsid w:val="00BA4A18"/>
    <w:rsid w:val="00BD15C2"/>
    <w:rsid w:val="00BE128C"/>
    <w:rsid w:val="00BE464C"/>
    <w:rsid w:val="00BF4FAA"/>
    <w:rsid w:val="00C210E1"/>
    <w:rsid w:val="00C62455"/>
    <w:rsid w:val="00C71DC2"/>
    <w:rsid w:val="00C90374"/>
    <w:rsid w:val="00C90E2C"/>
    <w:rsid w:val="00CD14BE"/>
    <w:rsid w:val="00CE6907"/>
    <w:rsid w:val="00CF3DE3"/>
    <w:rsid w:val="00D30AC8"/>
    <w:rsid w:val="00D330CE"/>
    <w:rsid w:val="00D41C2C"/>
    <w:rsid w:val="00D4547F"/>
    <w:rsid w:val="00D707B9"/>
    <w:rsid w:val="00D90119"/>
    <w:rsid w:val="00DA7CED"/>
    <w:rsid w:val="00DC235B"/>
    <w:rsid w:val="00DD36CE"/>
    <w:rsid w:val="00E26BDF"/>
    <w:rsid w:val="00E61DF9"/>
    <w:rsid w:val="00E62569"/>
    <w:rsid w:val="00E63179"/>
    <w:rsid w:val="00E70029"/>
    <w:rsid w:val="00EA699F"/>
    <w:rsid w:val="00ED1F7F"/>
    <w:rsid w:val="00EE56EB"/>
    <w:rsid w:val="00F15C14"/>
    <w:rsid w:val="00F320FD"/>
    <w:rsid w:val="00F53AF1"/>
    <w:rsid w:val="00F64690"/>
    <w:rsid w:val="00F7186C"/>
    <w:rsid w:val="00FB10DA"/>
    <w:rsid w:val="00FB3B9F"/>
    <w:rsid w:val="00FE0D18"/>
    <w:rsid w:val="00FE56D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4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61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1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D614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D61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D61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61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4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B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9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FB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B3B9F"/>
    <w:rPr>
      <w:rFonts w:ascii="Courier New" w:eastAsia="Courier New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B3B9F"/>
  </w:style>
  <w:style w:type="table" w:styleId="Tabela-Siatka">
    <w:name w:val="Table Grid"/>
    <w:basedOn w:val="Standardowy"/>
    <w:uiPriority w:val="59"/>
    <w:rsid w:val="00BE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7C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7C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DA7CED"/>
    <w:pPr>
      <w:spacing w:after="0" w:line="240" w:lineRule="auto"/>
      <w:jc w:val="right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DA7C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4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614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1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D6147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D61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D61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61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47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B3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9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nhideWhenUsed/>
    <w:rsid w:val="00FB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B3B9F"/>
    <w:rPr>
      <w:rFonts w:ascii="Courier New" w:eastAsia="Courier New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B3B9F"/>
  </w:style>
  <w:style w:type="table" w:styleId="Tabela-Siatka">
    <w:name w:val="Table Grid"/>
    <w:basedOn w:val="Standardowy"/>
    <w:uiPriority w:val="59"/>
    <w:rsid w:val="00BE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A7C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7C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DA7CED"/>
    <w:pPr>
      <w:spacing w:after="0" w:line="240" w:lineRule="auto"/>
      <w:jc w:val="right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DA7C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1</cp:lastModifiedBy>
  <cp:revision>16</cp:revision>
  <cp:lastPrinted>2017-09-23T09:40:00Z</cp:lastPrinted>
  <dcterms:created xsi:type="dcterms:W3CDTF">2018-02-11T12:32:00Z</dcterms:created>
  <dcterms:modified xsi:type="dcterms:W3CDTF">2018-06-13T14:10:00Z</dcterms:modified>
</cp:coreProperties>
</file>