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C9A" w:rsidRPr="00101BB7" w:rsidRDefault="00400C9A" w:rsidP="00400C9A">
      <w:pPr>
        <w:tabs>
          <w:tab w:val="left" w:pos="0"/>
        </w:tabs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  </w:t>
      </w:r>
      <w:r w:rsidR="002F1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Protokół </w:t>
      </w:r>
      <w:r>
        <w:rPr>
          <w:rFonts w:ascii="Times New Roman" w:hAnsi="Times New Roman" w:cs="Times New Roman"/>
          <w:b/>
          <w:bCs/>
          <w:sz w:val="24"/>
          <w:szCs w:val="24"/>
        </w:rPr>
        <w:t>Nr 132/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</w:p>
    <w:p w:rsidR="00400C9A" w:rsidRDefault="00400C9A" w:rsidP="00400C9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 posiedzenia Zarządu Powiatu w Myśliborzu</w:t>
      </w:r>
    </w:p>
    <w:p w:rsidR="00400C9A" w:rsidRDefault="00400C9A" w:rsidP="00400C9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odbytego w dniu 22 września 2020 roku</w:t>
      </w:r>
    </w:p>
    <w:p w:rsidR="00400C9A" w:rsidRDefault="00400C9A" w:rsidP="00400C9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 siedzibie Starostwa Powiatowego w Myśliborzu</w:t>
      </w:r>
    </w:p>
    <w:p w:rsidR="00400C9A" w:rsidRDefault="00400C9A" w:rsidP="00400C9A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ul. Północnej 15</w:t>
      </w:r>
    </w:p>
    <w:p w:rsidR="00400C9A" w:rsidRDefault="00400C9A" w:rsidP="00400C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C9A" w:rsidRDefault="00400C9A" w:rsidP="00400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godzinie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:40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Przewodniczący Zarządu – Andrzej Potyra rozpoczął posiedzenie Zarządu zgodnie z listą obecności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(załącznik Nr 1 do protokołu).</w:t>
      </w:r>
    </w:p>
    <w:p w:rsidR="00400C9A" w:rsidRDefault="00400C9A" w:rsidP="00400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C9A" w:rsidRDefault="00400C9A" w:rsidP="00400C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posiedzeniu uczestniczyli:</w:t>
      </w:r>
    </w:p>
    <w:p w:rsidR="00400C9A" w:rsidRDefault="00400C9A" w:rsidP="00400C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C9A" w:rsidRDefault="00400C9A" w:rsidP="00400C9A">
      <w:pPr>
        <w:spacing w:after="0" w:line="240" w:lineRule="auto"/>
        <w:ind w:left="4245" w:hanging="4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1.Andrzej Potyra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Przewodniczący Zarządu</w:t>
      </w:r>
    </w:p>
    <w:p w:rsidR="00400C9A" w:rsidRDefault="00400C9A" w:rsidP="00400C9A">
      <w:pPr>
        <w:spacing w:after="0" w:line="240" w:lineRule="auto"/>
        <w:ind w:left="4245" w:hanging="4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2.Alicja Prill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Wicestarosta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00C9A" w:rsidRDefault="00400C9A" w:rsidP="00400C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3.Mariusz Norsesowicz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Członek Zarządu</w:t>
      </w:r>
    </w:p>
    <w:p w:rsidR="00400C9A" w:rsidRDefault="00400C9A" w:rsidP="00400C9A">
      <w:pPr>
        <w:spacing w:after="0" w:line="240" w:lineRule="auto"/>
        <w:ind w:left="4245" w:hanging="4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4.Mariusz Kuziel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Członek Zarządu – uczestniczenie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posiedzeniu w sposób zdalny</w:t>
      </w:r>
    </w:p>
    <w:p w:rsidR="00400C9A" w:rsidRDefault="00400C9A" w:rsidP="00400C9A">
      <w:pPr>
        <w:spacing w:after="0" w:line="240" w:lineRule="auto"/>
        <w:ind w:left="4245" w:hanging="4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5.Wioletta Drzewińska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Członek Zarządu – uczestniczenie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posiedzeniu w sposób zdalny</w:t>
      </w:r>
    </w:p>
    <w:p w:rsidR="00400C9A" w:rsidRPr="00F4640E" w:rsidRDefault="00400C9A" w:rsidP="00400C9A">
      <w:pPr>
        <w:spacing w:after="0" w:line="240" w:lineRule="auto"/>
        <w:ind w:left="4245" w:hanging="4245"/>
        <w:jc w:val="both"/>
        <w:rPr>
          <w:rFonts w:ascii="Times New Roman" w:eastAsia="Times New Roman" w:hAnsi="Times New Roman" w:cs="Times New Roman"/>
        </w:rPr>
      </w:pPr>
    </w:p>
    <w:p w:rsidR="00400C9A" w:rsidRDefault="00400C9A" w:rsidP="00400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Spoza Zarządu w posiedzeniu wzięli udział:</w:t>
      </w:r>
    </w:p>
    <w:p w:rsidR="00400C9A" w:rsidRDefault="00400C9A" w:rsidP="00400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C9A" w:rsidRDefault="00400C9A" w:rsidP="00400C9A">
      <w:pPr>
        <w:pStyle w:val="Akapitzlist1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Jarosław Ostry – Sekretarz Powiatu</w:t>
      </w:r>
    </w:p>
    <w:p w:rsidR="00400C9A" w:rsidRDefault="00400C9A" w:rsidP="00400C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0C9A" w:rsidRPr="003829C7" w:rsidRDefault="00400C9A" w:rsidP="00400C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9C7">
        <w:rPr>
          <w:rFonts w:ascii="Times New Roman" w:hAnsi="Times New Roman" w:cs="Times New Roman"/>
        </w:rPr>
        <w:t xml:space="preserve">Posiedzenie zostało przeprowadzone </w:t>
      </w:r>
      <w:r>
        <w:rPr>
          <w:rFonts w:ascii="Times New Roman" w:hAnsi="Times New Roman" w:cs="Times New Roman"/>
        </w:rPr>
        <w:t xml:space="preserve">w sposób zdalny </w:t>
      </w:r>
      <w:r w:rsidRPr="003829C7">
        <w:rPr>
          <w:rFonts w:ascii="Times New Roman" w:hAnsi="Times New Roman" w:cs="Times New Roman"/>
        </w:rPr>
        <w:t>zgodnie z art. 15 zzx us</w:t>
      </w:r>
      <w:r>
        <w:rPr>
          <w:rFonts w:ascii="Times New Roman" w:hAnsi="Times New Roman" w:cs="Times New Roman"/>
        </w:rPr>
        <w:t xml:space="preserve">t. 1 i 2 Ustawy z dnia </w:t>
      </w:r>
      <w:r>
        <w:rPr>
          <w:rFonts w:ascii="Times New Roman" w:hAnsi="Times New Roman" w:cs="Times New Roman"/>
        </w:rPr>
        <w:br/>
        <w:t xml:space="preserve">2 marca </w:t>
      </w:r>
      <w:r w:rsidRPr="003829C7">
        <w:rPr>
          <w:rFonts w:ascii="Times New Roman" w:hAnsi="Times New Roman" w:cs="Times New Roman"/>
        </w:rPr>
        <w:t xml:space="preserve">o szczególnych rozwiązaniach związanych z zapobieganiem, przeciwdziałaniem </w:t>
      </w:r>
      <w:r>
        <w:rPr>
          <w:rFonts w:ascii="Times New Roman" w:hAnsi="Times New Roman" w:cs="Times New Roman"/>
        </w:rPr>
        <w:br/>
      </w:r>
      <w:r w:rsidRPr="003829C7">
        <w:rPr>
          <w:rFonts w:ascii="Times New Roman" w:hAnsi="Times New Roman" w:cs="Times New Roman"/>
        </w:rPr>
        <w:t>i zwalczaniem COVID–19, innych chorób zakaźnych oraz wywołanych nimi sytuacji kryzysowych (Dz. U. z 2020r. poz. 374 ze zm.)</w:t>
      </w:r>
    </w:p>
    <w:p w:rsidR="00400C9A" w:rsidRPr="00B207F6" w:rsidRDefault="00400C9A" w:rsidP="00400C9A">
      <w:pPr>
        <w:pStyle w:val="Akapitzlist1"/>
        <w:tabs>
          <w:tab w:val="left" w:pos="5025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00C9A" w:rsidRPr="00CF5FAF" w:rsidRDefault="00400C9A" w:rsidP="00400C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5FAF">
        <w:rPr>
          <w:rFonts w:ascii="Times New Roman" w:hAnsi="Times New Roman" w:cs="Times New Roman"/>
          <w:b/>
          <w:sz w:val="24"/>
          <w:szCs w:val="24"/>
          <w:u w:val="single"/>
        </w:rPr>
        <w:t>Ad.2</w:t>
      </w:r>
    </w:p>
    <w:p w:rsidR="00400C9A" w:rsidRPr="00DD615F" w:rsidRDefault="00400C9A" w:rsidP="00400C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15F">
        <w:rPr>
          <w:rFonts w:ascii="Times New Roman" w:hAnsi="Times New Roman" w:cs="Times New Roman"/>
          <w:b/>
          <w:sz w:val="24"/>
          <w:szCs w:val="24"/>
        </w:rPr>
        <w:t>Przewodniczący Zarządu – Andrzej Potyra</w:t>
      </w:r>
    </w:p>
    <w:p w:rsidR="00400C9A" w:rsidRPr="00400C9A" w:rsidRDefault="00400C9A" w:rsidP="00400C9A">
      <w:pPr>
        <w:rPr>
          <w:rFonts w:ascii="Times New Roman" w:hAnsi="Times New Roman" w:cs="Times New Roman"/>
          <w:sz w:val="24"/>
          <w:szCs w:val="24"/>
        </w:rPr>
      </w:pPr>
      <w:r w:rsidRPr="00DD615F">
        <w:rPr>
          <w:rFonts w:ascii="Times New Roman" w:hAnsi="Times New Roman" w:cs="Times New Roman"/>
          <w:sz w:val="24"/>
          <w:szCs w:val="24"/>
        </w:rPr>
        <w:t>Przedstawił p</w:t>
      </w:r>
      <w:r>
        <w:rPr>
          <w:rFonts w:ascii="Times New Roman" w:hAnsi="Times New Roman" w:cs="Times New Roman"/>
          <w:sz w:val="24"/>
          <w:szCs w:val="24"/>
        </w:rPr>
        <w:t>roponowany porządek posiedzenia:</w:t>
      </w:r>
    </w:p>
    <w:p w:rsidR="00400C9A" w:rsidRPr="00DF4183" w:rsidRDefault="00400C9A" w:rsidP="00400C9A">
      <w:pPr>
        <w:pStyle w:val="Akapitzlist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4183">
        <w:rPr>
          <w:rFonts w:ascii="Times New Roman" w:hAnsi="Times New Roman" w:cs="Times New Roman"/>
          <w:sz w:val="24"/>
          <w:szCs w:val="24"/>
        </w:rPr>
        <w:t>Otwarcie posiedzenia i stwierdzenie quorum.</w:t>
      </w:r>
    </w:p>
    <w:p w:rsidR="00400C9A" w:rsidRDefault="00400C9A" w:rsidP="00400C9A">
      <w:pPr>
        <w:pStyle w:val="Akapitzlist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4183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400C9A" w:rsidRDefault="00400C9A" w:rsidP="00400C9A">
      <w:pPr>
        <w:pStyle w:val="Akapitzlist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Wyrażenie zgody na podpisanie umowy o dofinansowanie na realizacje zadania pn. „Przebudowa drogi powiatowej Nr 2113Z na odcinku Sumiak-Karsko”, pomiędzy  Powiatem Myśliborskim a Zachodniopomorskim Urzędem Wojewódzkim oraz wyrażenie zgody na podpisanie umowy w sprawie udzielenia przez Gminę Nowogródek Pomorski pomocy  finansowej w celu realizacji ww. zadania.</w:t>
      </w:r>
    </w:p>
    <w:p w:rsidR="00400C9A" w:rsidRPr="00C2407B" w:rsidRDefault="00446500" w:rsidP="00400C9A">
      <w:pPr>
        <w:pStyle w:val="Akapitzlist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Wyrażenie zgody na p</w:t>
      </w:r>
      <w:r w:rsidR="00400C9A" w:rsidRPr="00C2407B">
        <w:rPr>
          <w:rFonts w:ascii="Times New Roman" w:hAnsi="Times New Roman"/>
          <w:bCs/>
          <w:sz w:val="24"/>
          <w:szCs w:val="24"/>
        </w:rPr>
        <w:t>odpisanie umowy</w:t>
      </w:r>
      <w:r w:rsidR="00400C9A" w:rsidRPr="00C2407B">
        <w:rPr>
          <w:rFonts w:ascii="Times New Roman" w:hAnsi="Times New Roman"/>
          <w:sz w:val="24"/>
          <w:szCs w:val="24"/>
        </w:rPr>
        <w:t xml:space="preserve"> w przedmiocie: </w:t>
      </w:r>
      <w:r w:rsidR="00400C9A" w:rsidRPr="00166894">
        <w:rPr>
          <w:rFonts w:ascii="Times New Roman" w:hAnsi="Times New Roman"/>
          <w:bCs/>
          <w:iCs/>
          <w:sz w:val="24"/>
          <w:szCs w:val="24"/>
        </w:rPr>
        <w:t>„</w:t>
      </w:r>
      <w:r w:rsidR="00400C9A" w:rsidRPr="00166894">
        <w:rPr>
          <w:rFonts w:ascii="Times New Roman" w:hAnsi="Times New Roman"/>
          <w:sz w:val="24"/>
          <w:szCs w:val="24"/>
        </w:rPr>
        <w:t>Dostosowanie baz danych, cyfryzacja i digitalizacja rejestrów publicznych i ewidencji, metadane”</w:t>
      </w:r>
      <w:r w:rsidR="00400C9A" w:rsidRPr="00C2407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00C9A" w:rsidRPr="00C2407B">
        <w:rPr>
          <w:rFonts w:ascii="Times New Roman" w:hAnsi="Times New Roman"/>
          <w:sz w:val="24"/>
          <w:szCs w:val="24"/>
        </w:rPr>
        <w:t xml:space="preserve">w projekcie „Budowa Regionalnej Infrastruktury Informacji Przestrzennej Województwa Zachodniopomorskiego”, Oś Priorytetowa 9 Infrastruktura publiczna Działanie 9.10 Wsparcie rozwoju e-usług publicznych (Dostęp do danych przestrzennych), Regionalny Program Operacyjny Województwa Zachodniopomorskiego na lata 2014-2020. Dostosowanie baz BDOT 500 </w:t>
      </w:r>
      <w:r w:rsidR="00400C9A">
        <w:rPr>
          <w:rFonts w:ascii="Times New Roman" w:hAnsi="Times New Roman"/>
          <w:sz w:val="24"/>
          <w:szCs w:val="24"/>
        </w:rPr>
        <w:br/>
      </w:r>
      <w:r w:rsidR="007417A1">
        <w:rPr>
          <w:rFonts w:ascii="Times New Roman" w:hAnsi="Times New Roman"/>
          <w:sz w:val="24"/>
          <w:szCs w:val="24"/>
        </w:rPr>
        <w:t>i GESUT</w:t>
      </w:r>
      <w:r w:rsidR="00400C9A" w:rsidRPr="00C2407B">
        <w:rPr>
          <w:rFonts w:ascii="Times New Roman" w:hAnsi="Times New Roman"/>
          <w:sz w:val="24"/>
          <w:szCs w:val="24"/>
        </w:rPr>
        <w:t>. Założenie baz BDOT 500 i GESUT.</w:t>
      </w:r>
      <w:r w:rsidR="00400C9A">
        <w:rPr>
          <w:rFonts w:ascii="Times New Roman" w:hAnsi="Times New Roman"/>
          <w:sz w:val="24"/>
          <w:szCs w:val="24"/>
        </w:rPr>
        <w:t xml:space="preserve"> </w:t>
      </w:r>
      <w:r w:rsidR="00400C9A" w:rsidRPr="00C2407B">
        <w:rPr>
          <w:rFonts w:ascii="Times New Roman" w:hAnsi="Times New Roman"/>
          <w:sz w:val="24"/>
          <w:szCs w:val="24"/>
        </w:rPr>
        <w:t>(BDOT500 – Baza Danych Obiektów Topograficznych , GESUT – Geodezyjna Ewidencja Sieci Uzbrojenia Terenu ).</w:t>
      </w:r>
    </w:p>
    <w:p w:rsidR="00400C9A" w:rsidRDefault="00400C9A" w:rsidP="00400C9A">
      <w:pPr>
        <w:pStyle w:val="Akapitzlist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400C9A" w:rsidRPr="00503B21" w:rsidRDefault="00400C9A" w:rsidP="00400C9A">
      <w:pPr>
        <w:pStyle w:val="Akapitzlist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3B21">
        <w:rPr>
          <w:rFonts w:ascii="Times New Roman" w:hAnsi="Times New Roman" w:cs="Times New Roman"/>
          <w:sz w:val="24"/>
          <w:szCs w:val="24"/>
        </w:rPr>
        <w:t>Zakończenie posiedzenia.</w:t>
      </w:r>
    </w:p>
    <w:p w:rsidR="00400C9A" w:rsidRDefault="00400C9A" w:rsidP="00400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Pytań i uwag nie zgłoszono.</w:t>
      </w:r>
    </w:p>
    <w:p w:rsidR="00400C9A" w:rsidRDefault="00400C9A" w:rsidP="00400C9A">
      <w:pPr>
        <w:rPr>
          <w:rFonts w:ascii="Times New Roman" w:hAnsi="Times New Roman" w:cs="Times New Roman"/>
          <w:sz w:val="24"/>
          <w:szCs w:val="24"/>
        </w:rPr>
      </w:pPr>
    </w:p>
    <w:p w:rsidR="00400C9A" w:rsidRDefault="00400C9A" w:rsidP="00400C9A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3</w:t>
      </w:r>
    </w:p>
    <w:p w:rsidR="00400C9A" w:rsidRPr="00400C9A" w:rsidRDefault="00400C9A" w:rsidP="00400C9A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0C9A">
        <w:rPr>
          <w:rFonts w:ascii="Times New Roman" w:hAnsi="Times New Roman" w:cs="Times New Roman"/>
          <w:b/>
          <w:sz w:val="24"/>
          <w:szCs w:val="24"/>
          <w:u w:val="single"/>
        </w:rPr>
        <w:t>Wyrażenie zgody na podpisanie umowy o dofinansowanie na realizacje zadania pn. „Przebudowa drogi powiatowej Nr 2113Z na odcinku Sumiak-Karsko”, pomiędzy  Powiatem Myśliborskim a Zachodniopomorskim Urzędem Wojewódzkim oraz wyrażenie zgody na podpisanie umowy w sprawie udzielenia przez Gminę Nowogródek Pomorski pomocy  finansowej w celu realizacji ww. zadania.</w:t>
      </w:r>
    </w:p>
    <w:p w:rsidR="00400C9A" w:rsidRDefault="00400C9A" w:rsidP="00400C9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Karta sprawy </w:t>
      </w: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>stanowi załącznik Nr 2 do protokołu).</w:t>
      </w:r>
    </w:p>
    <w:p w:rsidR="00400C9A" w:rsidRDefault="00400C9A" w:rsidP="00400C9A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00C9A" w:rsidRPr="00DD615F" w:rsidRDefault="00400C9A" w:rsidP="00400C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15F">
        <w:rPr>
          <w:rFonts w:ascii="Times New Roman" w:hAnsi="Times New Roman" w:cs="Times New Roman"/>
          <w:b/>
          <w:sz w:val="24"/>
          <w:szCs w:val="24"/>
        </w:rPr>
        <w:t>Przewodniczący Zarządu – Andrzej Potyra</w:t>
      </w:r>
    </w:p>
    <w:p w:rsidR="00400C9A" w:rsidRDefault="00400C9A" w:rsidP="00400C9A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615F">
        <w:rPr>
          <w:rFonts w:ascii="Times New Roman" w:hAnsi="Times New Roman" w:cs="Times New Roman"/>
          <w:sz w:val="24"/>
          <w:szCs w:val="24"/>
        </w:rPr>
        <w:t>Przedstawił</w:t>
      </w:r>
      <w:r>
        <w:rPr>
          <w:rFonts w:ascii="Times New Roman" w:hAnsi="Times New Roman" w:cs="Times New Roman"/>
          <w:sz w:val="24"/>
          <w:szCs w:val="24"/>
        </w:rPr>
        <w:t xml:space="preserve"> przedmiotową sprawę zgodnie z kartą sprawy. Przedstawił informacje na temat wartości zadania i przyznanego dofinansowania.</w:t>
      </w:r>
    </w:p>
    <w:p w:rsidR="00400C9A" w:rsidRDefault="00400C9A" w:rsidP="00400C9A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00C9A" w:rsidRDefault="00400C9A" w:rsidP="00400C9A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Pytań i uwag nie zgłoszono.</w:t>
      </w:r>
    </w:p>
    <w:p w:rsidR="00400C9A" w:rsidRDefault="00400C9A" w:rsidP="00400C9A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00C9A" w:rsidRPr="002C3A46" w:rsidRDefault="00400C9A" w:rsidP="00400C9A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C8691A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Pr="00C8691A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wyraził zgodę na podpisanie przedmiotowych umów.</w:t>
      </w:r>
    </w:p>
    <w:p w:rsidR="00400C9A" w:rsidRDefault="00400C9A" w:rsidP="00400C9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8691A">
        <w:rPr>
          <w:rFonts w:ascii="Times New Roman" w:hAnsi="Times New Roman" w:cs="Times New Roman"/>
          <w:b/>
          <w:i/>
          <w:sz w:val="24"/>
          <w:szCs w:val="24"/>
        </w:rPr>
        <w:t xml:space="preserve">Za głosowało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5</w:t>
      </w:r>
      <w:r w:rsidRPr="00C869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Członków Zarządu, przeciw – 0, nikt nie wstrzymał się od głosu.</w:t>
      </w:r>
    </w:p>
    <w:p w:rsidR="00400C9A" w:rsidRDefault="00400C9A" w:rsidP="00400C9A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00C9A" w:rsidRDefault="00400C9A" w:rsidP="00400C9A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Ad. 4</w:t>
      </w:r>
    </w:p>
    <w:p w:rsidR="00400C9A" w:rsidRPr="00400C9A" w:rsidRDefault="00446500" w:rsidP="00400C9A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0C9A">
        <w:rPr>
          <w:rFonts w:ascii="Times New Roman" w:hAnsi="Times New Roman" w:cs="Times New Roman"/>
          <w:b/>
          <w:sz w:val="24"/>
          <w:szCs w:val="24"/>
          <w:u w:val="single"/>
        </w:rPr>
        <w:t xml:space="preserve">Wyrażenie zgody na podpisanie </w:t>
      </w:r>
      <w:r w:rsidR="00400C9A" w:rsidRPr="00400C9A">
        <w:rPr>
          <w:rFonts w:ascii="Times New Roman" w:hAnsi="Times New Roman"/>
          <w:b/>
          <w:bCs/>
          <w:sz w:val="24"/>
          <w:szCs w:val="24"/>
          <w:u w:val="single"/>
        </w:rPr>
        <w:t>umowy</w:t>
      </w:r>
      <w:r w:rsidR="00400C9A" w:rsidRPr="00400C9A">
        <w:rPr>
          <w:rFonts w:ascii="Times New Roman" w:hAnsi="Times New Roman"/>
          <w:b/>
          <w:sz w:val="24"/>
          <w:szCs w:val="24"/>
          <w:u w:val="single"/>
        </w:rPr>
        <w:t xml:space="preserve"> w przedmiocie: </w:t>
      </w:r>
      <w:r w:rsidR="00400C9A" w:rsidRPr="00400C9A">
        <w:rPr>
          <w:rFonts w:ascii="Times New Roman" w:hAnsi="Times New Roman"/>
          <w:b/>
          <w:bCs/>
          <w:iCs/>
          <w:sz w:val="24"/>
          <w:szCs w:val="24"/>
          <w:u w:val="single"/>
        </w:rPr>
        <w:t>„</w:t>
      </w:r>
      <w:r w:rsidR="00400C9A" w:rsidRPr="00400C9A">
        <w:rPr>
          <w:rFonts w:ascii="Times New Roman" w:hAnsi="Times New Roman"/>
          <w:b/>
          <w:sz w:val="24"/>
          <w:szCs w:val="24"/>
          <w:u w:val="single"/>
        </w:rPr>
        <w:t>Dosto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sowanie baz danych, cyfryzacja </w:t>
      </w:r>
      <w:r w:rsidR="00400C9A" w:rsidRPr="00400C9A">
        <w:rPr>
          <w:rFonts w:ascii="Times New Roman" w:hAnsi="Times New Roman"/>
          <w:b/>
          <w:sz w:val="24"/>
          <w:szCs w:val="24"/>
          <w:u w:val="single"/>
        </w:rPr>
        <w:t>i digitalizacja rejestrów publicznych i ewidencji, metadane”</w:t>
      </w:r>
      <w:r w:rsidR="00400C9A" w:rsidRPr="00400C9A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400C9A" w:rsidRPr="00400C9A">
        <w:rPr>
          <w:rFonts w:ascii="Times New Roman" w:hAnsi="Times New Roman"/>
          <w:b/>
          <w:sz w:val="24"/>
          <w:szCs w:val="24"/>
          <w:u w:val="single"/>
        </w:rPr>
        <w:t>w projekcie „Budowa Regionalnej Infrastruktury Informacji Przestrzennej Województwa Zachodniopomorskiego”, Oś Priorytetowa 9 Infrastruktura publiczna Działanie 9.10 Wsparcie rozwoju e-usług publicznych (Dostęp do danych przestrzennych), Regionalny Program Operacyjny Województwa Zachodniopomorskiego na lata 2014-2020. Do</w:t>
      </w:r>
      <w:r w:rsidR="007417A1">
        <w:rPr>
          <w:rFonts w:ascii="Times New Roman" w:hAnsi="Times New Roman"/>
          <w:b/>
          <w:sz w:val="24"/>
          <w:szCs w:val="24"/>
          <w:u w:val="single"/>
        </w:rPr>
        <w:t>stosowanie baz BDOT 500 i GESUT</w:t>
      </w:r>
      <w:r w:rsidR="00400C9A" w:rsidRPr="00400C9A">
        <w:rPr>
          <w:rFonts w:ascii="Times New Roman" w:hAnsi="Times New Roman"/>
          <w:b/>
          <w:sz w:val="24"/>
          <w:szCs w:val="24"/>
          <w:u w:val="single"/>
        </w:rPr>
        <w:t>. Założenie baz BDOT 500 i GESUT. (BDOT500 – Baza Danych Obiektów Topograficznych , GESUT – Geodezyjna Ewidencja Sieci Uzbrojenia Terenu ).</w:t>
      </w:r>
    </w:p>
    <w:p w:rsidR="00400C9A" w:rsidRDefault="00400C9A" w:rsidP="00400C9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Karta sprawy stanowi załącznik Nr 3</w:t>
      </w: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 xml:space="preserve"> do protokołu).</w:t>
      </w:r>
    </w:p>
    <w:p w:rsidR="00400C9A" w:rsidRDefault="00400C9A" w:rsidP="00400C9A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00C9A" w:rsidRPr="00DD615F" w:rsidRDefault="00400C9A" w:rsidP="00400C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15F">
        <w:rPr>
          <w:rFonts w:ascii="Times New Roman" w:hAnsi="Times New Roman" w:cs="Times New Roman"/>
          <w:b/>
          <w:sz w:val="24"/>
          <w:szCs w:val="24"/>
        </w:rPr>
        <w:t>Przewodniczący Zarządu – Andrzej Potyra</w:t>
      </w:r>
    </w:p>
    <w:p w:rsidR="00400C9A" w:rsidRDefault="00400C9A" w:rsidP="00400C9A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615F">
        <w:rPr>
          <w:rFonts w:ascii="Times New Roman" w:hAnsi="Times New Roman" w:cs="Times New Roman"/>
          <w:sz w:val="24"/>
          <w:szCs w:val="24"/>
        </w:rPr>
        <w:t>Przedstawił</w:t>
      </w:r>
      <w:r>
        <w:rPr>
          <w:rFonts w:ascii="Times New Roman" w:hAnsi="Times New Roman" w:cs="Times New Roman"/>
          <w:sz w:val="24"/>
          <w:szCs w:val="24"/>
        </w:rPr>
        <w:t xml:space="preserve"> przedmiotową sprawę zgodnie z kartą sprawy.</w:t>
      </w:r>
    </w:p>
    <w:p w:rsidR="00400C9A" w:rsidRDefault="00400C9A" w:rsidP="00400C9A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0C9A" w:rsidRDefault="00400C9A" w:rsidP="00400C9A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Pytań i uwag nie zgłoszono.</w:t>
      </w:r>
    </w:p>
    <w:p w:rsidR="00400C9A" w:rsidRDefault="00400C9A" w:rsidP="00400C9A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00C9A" w:rsidRPr="002C3A46" w:rsidRDefault="00400C9A" w:rsidP="00400C9A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C8691A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Pr="00C8691A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wyraził zgodę na podpisanie przedmiotowej umowy.</w:t>
      </w:r>
    </w:p>
    <w:p w:rsidR="00400C9A" w:rsidRDefault="00400C9A" w:rsidP="00400C9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8691A">
        <w:rPr>
          <w:rFonts w:ascii="Times New Roman" w:hAnsi="Times New Roman" w:cs="Times New Roman"/>
          <w:b/>
          <w:i/>
          <w:sz w:val="24"/>
          <w:szCs w:val="24"/>
        </w:rPr>
        <w:t xml:space="preserve">Za głosowało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5</w:t>
      </w:r>
      <w:r w:rsidRPr="00C869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Członków Zarządu, przeciw – 0, nikt nie wstrzymał się od głosu.</w:t>
      </w:r>
    </w:p>
    <w:p w:rsidR="00400C9A" w:rsidRDefault="00400C9A" w:rsidP="00400C9A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0C9A" w:rsidRDefault="00400C9A" w:rsidP="00400C9A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5</w:t>
      </w:r>
    </w:p>
    <w:p w:rsidR="00400C9A" w:rsidRDefault="00400C9A" w:rsidP="00400C9A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0C9A">
        <w:rPr>
          <w:rFonts w:ascii="Times New Roman" w:hAnsi="Times New Roman" w:cs="Times New Roman"/>
          <w:b/>
          <w:sz w:val="24"/>
          <w:szCs w:val="24"/>
          <w:u w:val="single"/>
        </w:rPr>
        <w:t>Sprawy 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óżne:</w:t>
      </w:r>
    </w:p>
    <w:p w:rsidR="00400C9A" w:rsidRDefault="00400C9A" w:rsidP="00400C9A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0C9A" w:rsidRDefault="00400C9A" w:rsidP="00400C9A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C9A">
        <w:rPr>
          <w:rFonts w:ascii="Times New Roman" w:hAnsi="Times New Roman" w:cs="Times New Roman"/>
          <w:b/>
          <w:sz w:val="24"/>
          <w:szCs w:val="24"/>
        </w:rPr>
        <w:t>Sekretarz Powiatu – Jarosław Ostry</w:t>
      </w:r>
    </w:p>
    <w:p w:rsidR="00400C9A" w:rsidRPr="00400C9A" w:rsidRDefault="00400C9A" w:rsidP="00400C9A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0C9A">
        <w:rPr>
          <w:rFonts w:ascii="Times New Roman" w:hAnsi="Times New Roman" w:cs="Times New Roman"/>
          <w:sz w:val="24"/>
          <w:szCs w:val="24"/>
        </w:rPr>
        <w:t>Poinformował o odbytym konkursie na stanowisko dyrektora Re</w:t>
      </w:r>
      <w:r w:rsidR="00446500">
        <w:rPr>
          <w:rFonts w:ascii="Times New Roman" w:hAnsi="Times New Roman" w:cs="Times New Roman"/>
          <w:sz w:val="24"/>
          <w:szCs w:val="24"/>
        </w:rPr>
        <w:t>gionalnej Placówki Opiekuńczo–</w:t>
      </w:r>
      <w:r w:rsidRPr="00400C9A">
        <w:rPr>
          <w:rFonts w:ascii="Times New Roman" w:hAnsi="Times New Roman" w:cs="Times New Roman"/>
          <w:sz w:val="24"/>
          <w:szCs w:val="24"/>
        </w:rPr>
        <w:t xml:space="preserve">Terapeutycznej </w:t>
      </w:r>
      <w:r w:rsidR="00D37BAD">
        <w:rPr>
          <w:rFonts w:ascii="Times New Roman" w:hAnsi="Times New Roman" w:cs="Times New Roman"/>
          <w:sz w:val="24"/>
          <w:szCs w:val="24"/>
        </w:rPr>
        <w:t>w Dębnie. Przekazał, ż</w:t>
      </w:r>
      <w:r w:rsidRPr="00400C9A">
        <w:rPr>
          <w:rFonts w:ascii="Times New Roman" w:hAnsi="Times New Roman" w:cs="Times New Roman"/>
          <w:sz w:val="24"/>
          <w:szCs w:val="24"/>
        </w:rPr>
        <w:t>e wpłynęła jedna oferta jednak nie spełniła ona wymogów formalnych. W związku z tym konkurs należy uznać za nierozstrzygnięty.</w:t>
      </w:r>
    </w:p>
    <w:p w:rsidR="00400C9A" w:rsidRPr="00400C9A" w:rsidRDefault="00400C9A" w:rsidP="00400C9A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0C9A">
        <w:rPr>
          <w:rFonts w:ascii="Times New Roman" w:hAnsi="Times New Roman" w:cs="Times New Roman"/>
          <w:sz w:val="24"/>
          <w:szCs w:val="24"/>
        </w:rPr>
        <w:t>Poinformował, że w Bi</w:t>
      </w:r>
      <w:r w:rsidR="001F2DCF">
        <w:rPr>
          <w:rFonts w:ascii="Times New Roman" w:hAnsi="Times New Roman" w:cs="Times New Roman"/>
          <w:sz w:val="24"/>
          <w:szCs w:val="24"/>
        </w:rPr>
        <w:t>uletynie Informacji Publicznej S</w:t>
      </w:r>
      <w:r w:rsidRPr="00400C9A">
        <w:rPr>
          <w:rFonts w:ascii="Times New Roman" w:hAnsi="Times New Roman" w:cs="Times New Roman"/>
          <w:sz w:val="24"/>
          <w:szCs w:val="24"/>
        </w:rPr>
        <w:t>tarostwa Powiatowego w Myśliborzu zostanie opublikowana informacja na temat przedmiotowego rozstrzygnięcia.</w:t>
      </w:r>
    </w:p>
    <w:p w:rsidR="00400C9A" w:rsidRDefault="00400C9A" w:rsidP="00400C9A">
      <w:pPr>
        <w:rPr>
          <w:rFonts w:ascii="Times New Roman" w:hAnsi="Times New Roman" w:cs="Times New Roman"/>
          <w:sz w:val="24"/>
          <w:szCs w:val="24"/>
        </w:rPr>
      </w:pPr>
      <w:r w:rsidRPr="00C8691A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zapoznał się z przedstawioną informacją.</w:t>
      </w:r>
    </w:p>
    <w:p w:rsidR="00400C9A" w:rsidRDefault="00400C9A" w:rsidP="00400C9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Ad. 6</w:t>
      </w:r>
    </w:p>
    <w:p w:rsidR="00400C9A" w:rsidRPr="00FF297D" w:rsidRDefault="00400C9A" w:rsidP="00400C9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297D">
        <w:rPr>
          <w:rFonts w:ascii="Times New Roman" w:hAnsi="Times New Roman" w:cs="Times New Roman"/>
          <w:b/>
          <w:sz w:val="24"/>
          <w:szCs w:val="24"/>
          <w:u w:val="single"/>
        </w:rPr>
        <w:t>Zakończenie posiedzenia.</w:t>
      </w:r>
    </w:p>
    <w:p w:rsidR="00400C9A" w:rsidRDefault="00400C9A" w:rsidP="00400C9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00C9A" w:rsidRPr="00D72762" w:rsidRDefault="00400C9A" w:rsidP="00400C9A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 wyczerpaniu porządku obrad o godz. 9:50 Zarząd zakończył posiedzenie.</w:t>
      </w:r>
    </w:p>
    <w:p w:rsidR="00400C9A" w:rsidRDefault="00400C9A" w:rsidP="00400C9A">
      <w:pPr>
        <w:spacing w:after="0" w:line="10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400C9A" w:rsidRDefault="00400C9A" w:rsidP="00400C9A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Protokołowała: </w:t>
      </w:r>
    </w:p>
    <w:p w:rsidR="00400C9A" w:rsidRDefault="00400C9A" w:rsidP="00400C9A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400C9A" w:rsidRDefault="00400C9A" w:rsidP="00400C9A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Dominika Bułgajewska</w:t>
      </w:r>
    </w:p>
    <w:p w:rsidR="00400C9A" w:rsidRDefault="00400C9A" w:rsidP="00400C9A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400C9A" w:rsidRDefault="00400C9A" w:rsidP="00400C9A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400C9A" w:rsidRDefault="00400C9A" w:rsidP="00400C9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</w:rPr>
        <w:tab/>
        <w:t>Andrzej Potyra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ab/>
        <w:t>Przewodniczący Zarządu</w:t>
      </w:r>
      <w:r>
        <w:rPr>
          <w:rFonts w:ascii="Times New Roman" w:hAnsi="Times New Roman" w:cs="Times New Roman"/>
        </w:rPr>
        <w:tab/>
        <w:t xml:space="preserve"> .............................</w:t>
      </w:r>
    </w:p>
    <w:p w:rsidR="00400C9A" w:rsidRDefault="00400C9A" w:rsidP="00400C9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ab/>
        <w:t>Alicja Prill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Wicestarosta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…………………..</w:t>
      </w:r>
    </w:p>
    <w:p w:rsidR="00400C9A" w:rsidRDefault="00400C9A" w:rsidP="00400C9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Mariusz Norsesowicz</w:t>
      </w:r>
      <w:r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ab/>
        <w:t xml:space="preserve">Członek Zarządu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</w:t>
      </w:r>
    </w:p>
    <w:p w:rsidR="00400C9A" w:rsidRDefault="00400C9A" w:rsidP="00400C9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ab/>
        <w:t xml:space="preserve">Mariusz Kuziel  </w:t>
      </w:r>
      <w:r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ab/>
        <w:t xml:space="preserve">Członek Zarządu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.............................. </w:t>
      </w:r>
    </w:p>
    <w:p w:rsidR="00400C9A" w:rsidRDefault="00400C9A" w:rsidP="00400C9A">
      <w:pPr>
        <w:spacing w:after="0" w:line="360" w:lineRule="auto"/>
        <w:jc w:val="both"/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ab/>
        <w:t xml:space="preserve">Wioletta Drzewińska </w:t>
      </w:r>
      <w:r>
        <w:rPr>
          <w:rFonts w:ascii="Times New Roman" w:hAnsi="Times New Roman" w:cs="Times New Roman"/>
        </w:rPr>
        <w:tab/>
        <w:t xml:space="preserve"> - </w:t>
      </w:r>
      <w:r>
        <w:rPr>
          <w:rFonts w:ascii="Times New Roman" w:hAnsi="Times New Roman" w:cs="Times New Roman"/>
        </w:rPr>
        <w:tab/>
        <w:t xml:space="preserve">Członek Zarządu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…………………..</w:t>
      </w:r>
    </w:p>
    <w:p w:rsidR="00400C9A" w:rsidRDefault="00400C9A" w:rsidP="00400C9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0C9A" w:rsidRDefault="00400C9A" w:rsidP="00400C9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Sekretarza Powiatu:</w:t>
      </w:r>
    </w:p>
    <w:p w:rsidR="00400C9A" w:rsidRPr="0076326B" w:rsidRDefault="00400C9A" w:rsidP="00400C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400C9A" w:rsidRDefault="00400C9A" w:rsidP="00400C9A"/>
    <w:p w:rsidR="00400C9A" w:rsidRDefault="00400C9A" w:rsidP="00400C9A"/>
    <w:p w:rsidR="00073001" w:rsidRDefault="00073001"/>
    <w:sectPr w:rsidR="00073001" w:rsidSect="00B823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240" w:rsidRDefault="00A05240" w:rsidP="00400C9A">
      <w:pPr>
        <w:spacing w:after="0" w:line="240" w:lineRule="auto"/>
      </w:pPr>
      <w:r>
        <w:separator/>
      </w:r>
    </w:p>
  </w:endnote>
  <w:endnote w:type="continuationSeparator" w:id="1">
    <w:p w:rsidR="00A05240" w:rsidRDefault="00A05240" w:rsidP="00400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256829"/>
      <w:docPartObj>
        <w:docPartGallery w:val="Page Numbers (Bottom of Page)"/>
        <w:docPartUnique/>
      </w:docPartObj>
    </w:sdtPr>
    <w:sdtContent>
      <w:p w:rsidR="00400C9A" w:rsidRDefault="00D43EB0">
        <w:pPr>
          <w:pStyle w:val="Stopka"/>
          <w:jc w:val="right"/>
        </w:pPr>
        <w:fldSimple w:instr=" PAGE   \* MERGEFORMAT ">
          <w:r w:rsidR="007417A1">
            <w:rPr>
              <w:noProof/>
            </w:rPr>
            <w:t>2</w:t>
          </w:r>
        </w:fldSimple>
      </w:p>
    </w:sdtContent>
  </w:sdt>
  <w:p w:rsidR="00400C9A" w:rsidRDefault="00400C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240" w:rsidRDefault="00A05240" w:rsidP="00400C9A">
      <w:pPr>
        <w:spacing w:after="0" w:line="240" w:lineRule="auto"/>
      </w:pPr>
      <w:r>
        <w:separator/>
      </w:r>
    </w:p>
  </w:footnote>
  <w:footnote w:type="continuationSeparator" w:id="1">
    <w:p w:rsidR="00A05240" w:rsidRDefault="00A05240" w:rsidP="00400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904A83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8A77824"/>
    <w:multiLevelType w:val="hybridMultilevel"/>
    <w:tmpl w:val="23F00254"/>
    <w:lvl w:ilvl="0" w:tplc="8FE4A6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0C9A"/>
    <w:rsid w:val="00073001"/>
    <w:rsid w:val="001F2DCF"/>
    <w:rsid w:val="002F16FF"/>
    <w:rsid w:val="00400C9A"/>
    <w:rsid w:val="004041F2"/>
    <w:rsid w:val="00446500"/>
    <w:rsid w:val="0067434F"/>
    <w:rsid w:val="007417A1"/>
    <w:rsid w:val="00A05240"/>
    <w:rsid w:val="00B82351"/>
    <w:rsid w:val="00D37BAD"/>
    <w:rsid w:val="00D4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3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00C9A"/>
    <w:pPr>
      <w:ind w:left="720"/>
    </w:pPr>
    <w:rPr>
      <w:rFonts w:ascii="Calibri" w:eastAsia="Times New Roman" w:hAnsi="Calibri" w:cs="Calibri"/>
      <w:lang w:eastAsia="en-US"/>
    </w:rPr>
  </w:style>
  <w:style w:type="paragraph" w:styleId="Akapitzlist">
    <w:name w:val="List Paragraph"/>
    <w:basedOn w:val="Normalny"/>
    <w:uiPriority w:val="34"/>
    <w:qFormat/>
    <w:rsid w:val="00400C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00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0C9A"/>
  </w:style>
  <w:style w:type="paragraph" w:styleId="Stopka">
    <w:name w:val="footer"/>
    <w:basedOn w:val="Normalny"/>
    <w:link w:val="StopkaZnak"/>
    <w:uiPriority w:val="99"/>
    <w:unhideWhenUsed/>
    <w:rsid w:val="00400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C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6</cp:revision>
  <cp:lastPrinted>2020-09-22T11:08:00Z</cp:lastPrinted>
  <dcterms:created xsi:type="dcterms:W3CDTF">2020-09-22T10:58:00Z</dcterms:created>
  <dcterms:modified xsi:type="dcterms:W3CDTF">2020-09-29T09:51:00Z</dcterms:modified>
</cp:coreProperties>
</file>