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7F" w:rsidRPr="00101BB7" w:rsidRDefault="00ED767F" w:rsidP="00ED767F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Protokół </w:t>
      </w:r>
      <w:r>
        <w:rPr>
          <w:rFonts w:ascii="Times New Roman" w:hAnsi="Times New Roman" w:cs="Times New Roman"/>
          <w:b/>
          <w:bCs/>
          <w:sz w:val="24"/>
          <w:szCs w:val="24"/>
        </w:rPr>
        <w:t>Nr 133/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:rsidR="00ED767F" w:rsidRDefault="00ED767F" w:rsidP="00ED767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 posiedzenia Zarządu Powiatu w Myśliborzu</w:t>
      </w:r>
    </w:p>
    <w:p w:rsidR="00ED767F" w:rsidRDefault="00ED767F" w:rsidP="00ED767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odbytego w dniu 23 września 2020 roku</w:t>
      </w:r>
    </w:p>
    <w:p w:rsidR="00ED767F" w:rsidRDefault="00ED767F" w:rsidP="00ED767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sali posiedzeń Starostwa Powiatowego w Myśliborzu</w:t>
      </w:r>
    </w:p>
    <w:p w:rsidR="00ED767F" w:rsidRDefault="00ED767F" w:rsidP="00ED767F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ul. Północnej 15</w:t>
      </w:r>
    </w:p>
    <w:p w:rsidR="00ED767F" w:rsidRDefault="00ED767F" w:rsidP="00ED767F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767F" w:rsidRDefault="00ED767F" w:rsidP="00ED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:40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Przewodniczący Zarządu – Andrzej Potyra rozpoczął posiedzenie Zarządu zgodnie z listą obecności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(załącznik Nr 1 do protokołu).</w:t>
      </w:r>
    </w:p>
    <w:p w:rsidR="00ED767F" w:rsidRDefault="00ED767F" w:rsidP="00ED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67F" w:rsidRDefault="00ED767F" w:rsidP="00ED7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posiedzeniu uczestniczyli:</w:t>
      </w:r>
    </w:p>
    <w:p w:rsidR="00ED767F" w:rsidRDefault="00ED767F" w:rsidP="00ED7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767F" w:rsidRDefault="00ED767F" w:rsidP="00ED767F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1.Andrzej Potyra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Przewodniczący Zarządu</w:t>
      </w:r>
    </w:p>
    <w:p w:rsidR="00ED767F" w:rsidRDefault="00ED767F" w:rsidP="00ED767F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2.Alicja Prill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Wicestarosta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D767F" w:rsidRDefault="00ED767F" w:rsidP="00ED7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Mariusz Norsesowicz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Członek Zarządu</w:t>
      </w:r>
    </w:p>
    <w:p w:rsidR="00ED767F" w:rsidRDefault="00ED767F" w:rsidP="00ED7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4.Mariusz Kuziel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Członek Zarządu</w:t>
      </w:r>
    </w:p>
    <w:p w:rsidR="00ED767F" w:rsidRDefault="00ED767F" w:rsidP="00ED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67F" w:rsidRDefault="00ED767F" w:rsidP="00ED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Spoza Zarządu w posiedzeniu wzięli udział:</w:t>
      </w:r>
    </w:p>
    <w:p w:rsidR="00ED767F" w:rsidRDefault="00ED767F" w:rsidP="00ED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67F" w:rsidRDefault="00ED767F" w:rsidP="00ED767F">
      <w:pPr>
        <w:pStyle w:val="Akapitzlist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Jarosław Ostry – Sekretarz Powiatu</w:t>
      </w:r>
    </w:p>
    <w:p w:rsidR="00833298" w:rsidRDefault="00833298" w:rsidP="00ED7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67F" w:rsidRPr="00CF5FAF" w:rsidRDefault="00ED767F" w:rsidP="00ED7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FAF">
        <w:rPr>
          <w:rFonts w:ascii="Times New Roman" w:hAnsi="Times New Roman" w:cs="Times New Roman"/>
          <w:b/>
          <w:sz w:val="24"/>
          <w:szCs w:val="24"/>
          <w:u w:val="single"/>
        </w:rPr>
        <w:t>Ad.2</w:t>
      </w:r>
    </w:p>
    <w:p w:rsidR="00ED767F" w:rsidRPr="00DD615F" w:rsidRDefault="00ED767F" w:rsidP="00ED7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F74970" w:rsidRDefault="00ED767F" w:rsidP="00ED767F">
      <w:pPr>
        <w:rPr>
          <w:rFonts w:ascii="Times New Roman" w:hAnsi="Times New Roman" w:cs="Times New Roman"/>
          <w:sz w:val="24"/>
          <w:szCs w:val="24"/>
        </w:rPr>
      </w:pPr>
      <w:r w:rsidRPr="00DD615F">
        <w:rPr>
          <w:rFonts w:ascii="Times New Roman" w:hAnsi="Times New Roman" w:cs="Times New Roman"/>
          <w:sz w:val="24"/>
          <w:szCs w:val="24"/>
        </w:rPr>
        <w:t>Przedstawił p</w:t>
      </w:r>
      <w:r w:rsidR="00AE68CF">
        <w:rPr>
          <w:rFonts w:ascii="Times New Roman" w:hAnsi="Times New Roman" w:cs="Times New Roman"/>
          <w:sz w:val="24"/>
          <w:szCs w:val="24"/>
        </w:rPr>
        <w:t>roponowany porządek posiedzenia:</w:t>
      </w:r>
    </w:p>
    <w:p w:rsidR="00833298" w:rsidRPr="00DF4183" w:rsidRDefault="00833298" w:rsidP="00833298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183">
        <w:rPr>
          <w:rFonts w:ascii="Times New Roman" w:hAnsi="Times New Roman" w:cs="Times New Roman"/>
          <w:sz w:val="24"/>
          <w:szCs w:val="24"/>
        </w:rPr>
        <w:t>Otwarcie posiedzenia i stwierdzenie quorum.</w:t>
      </w:r>
    </w:p>
    <w:p w:rsidR="00833298" w:rsidRDefault="00833298" w:rsidP="00833298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183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833298" w:rsidRDefault="00833298" w:rsidP="00833298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B7E">
        <w:rPr>
          <w:rFonts w:ascii="Times New Roman" w:hAnsi="Times New Roman" w:cs="Times New Roman"/>
          <w:sz w:val="24"/>
          <w:szCs w:val="24"/>
        </w:rPr>
        <w:t xml:space="preserve">Zaakceptowanie projektu uchwały Rady Powiatu w Myśliborzu w sprawie wyrażenia zgody na wniesienie wkładu pieniężnego do spółki Szpital w Dębnie im. Św. Matki Teresy </w:t>
      </w:r>
      <w:r>
        <w:rPr>
          <w:rFonts w:ascii="Times New Roman" w:hAnsi="Times New Roman" w:cs="Times New Roman"/>
          <w:sz w:val="24"/>
          <w:szCs w:val="24"/>
        </w:rPr>
        <w:br/>
      </w:r>
      <w:r w:rsidRPr="00447B7E">
        <w:rPr>
          <w:rFonts w:ascii="Times New Roman" w:hAnsi="Times New Roman" w:cs="Times New Roman"/>
          <w:sz w:val="24"/>
          <w:szCs w:val="24"/>
        </w:rPr>
        <w:t>z Kalkuty Spółka z ograniczoną odpowiedzialnością, na podwyższenie jej kapitału zakładowego oraz objęcia udział</w:t>
      </w:r>
      <w:r>
        <w:rPr>
          <w:rFonts w:ascii="Times New Roman" w:hAnsi="Times New Roman" w:cs="Times New Roman"/>
          <w:sz w:val="24"/>
          <w:szCs w:val="24"/>
        </w:rPr>
        <w:t xml:space="preserve">ów w podwyższonym kapitale lub </w:t>
      </w:r>
      <w:r w:rsidRPr="00447B7E">
        <w:rPr>
          <w:rFonts w:ascii="Times New Roman" w:hAnsi="Times New Roman" w:cs="Times New Roman"/>
          <w:sz w:val="24"/>
          <w:szCs w:val="24"/>
        </w:rPr>
        <w:t xml:space="preserve">projektu uchwały </w:t>
      </w:r>
      <w:r>
        <w:rPr>
          <w:rFonts w:ascii="Times New Roman" w:hAnsi="Times New Roman" w:cs="Times New Roman"/>
          <w:sz w:val="24"/>
          <w:szCs w:val="24"/>
        </w:rPr>
        <w:br/>
      </w:r>
      <w:r w:rsidRPr="00447B7E">
        <w:rPr>
          <w:rFonts w:ascii="Times New Roman" w:hAnsi="Times New Roman" w:cs="Times New Roman"/>
          <w:sz w:val="24"/>
          <w:szCs w:val="24"/>
        </w:rPr>
        <w:t xml:space="preserve">w sprawie udzielenia pożyczki z budżetu Powiatu Myśliborskiego dla Spółki Szpital </w:t>
      </w:r>
      <w:r>
        <w:rPr>
          <w:rFonts w:ascii="Times New Roman" w:hAnsi="Times New Roman" w:cs="Times New Roman"/>
          <w:sz w:val="24"/>
          <w:szCs w:val="24"/>
        </w:rPr>
        <w:br/>
      </w:r>
      <w:r w:rsidRPr="00447B7E">
        <w:rPr>
          <w:rFonts w:ascii="Times New Roman" w:hAnsi="Times New Roman" w:cs="Times New Roman"/>
          <w:sz w:val="24"/>
          <w:szCs w:val="24"/>
        </w:rPr>
        <w:t xml:space="preserve">w Dębnie im. Św. Matki </w:t>
      </w:r>
      <w:r>
        <w:rPr>
          <w:rFonts w:ascii="Times New Roman" w:hAnsi="Times New Roman" w:cs="Times New Roman"/>
          <w:sz w:val="24"/>
          <w:szCs w:val="24"/>
        </w:rPr>
        <w:t>Teresy z Kalkuty Spółka z ograniczoną odpowiedzialnością.</w:t>
      </w:r>
    </w:p>
    <w:p w:rsidR="00833298" w:rsidRDefault="00833298" w:rsidP="00833298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B7E">
        <w:rPr>
          <w:rFonts w:ascii="Times New Roman" w:hAnsi="Times New Roman" w:cs="Times New Roman"/>
          <w:sz w:val="24"/>
          <w:szCs w:val="24"/>
        </w:rPr>
        <w:t>Podjecie uchwały Zarządu Powiatu w Myśliborzu w sprawie przyjęcia projektu uchwały Rady Powiatu w Myśliborzu.</w:t>
      </w:r>
    </w:p>
    <w:p w:rsidR="00833298" w:rsidRPr="00C84FFD" w:rsidRDefault="00833298" w:rsidP="00833298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FFD">
        <w:rPr>
          <w:rFonts w:ascii="Times New Roman" w:hAnsi="Times New Roman" w:cs="Times New Roman"/>
          <w:sz w:val="24"/>
          <w:szCs w:val="24"/>
        </w:rPr>
        <w:t xml:space="preserve">Dokonanie zmiany treści </w:t>
      </w:r>
      <w:r w:rsidR="00F74970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C84FFD">
        <w:rPr>
          <w:rFonts w:ascii="Times New Roman" w:hAnsi="Times New Roman" w:cs="Times New Roman"/>
          <w:sz w:val="24"/>
          <w:szCs w:val="24"/>
        </w:rPr>
        <w:t xml:space="preserve">uchwały Rady Powiatu w Myśliborzu w sprawie wyrażenia zgody na zawarcie kolejnej umowy dzierżawy gruntu stanowiącego własność Powiatu Myśliborskiego na okres dwóch lat </w:t>
      </w:r>
      <w:r>
        <w:rPr>
          <w:rFonts w:ascii="Times New Roman" w:hAnsi="Times New Roman" w:cs="Times New Roman"/>
          <w:sz w:val="24"/>
          <w:szCs w:val="24"/>
        </w:rPr>
        <w:t>oraz p</w:t>
      </w:r>
      <w:r w:rsidRPr="00C84FFD">
        <w:rPr>
          <w:rFonts w:ascii="Times New Roman" w:hAnsi="Times New Roman" w:cs="Times New Roman"/>
          <w:sz w:val="24"/>
          <w:szCs w:val="24"/>
        </w:rPr>
        <w:t xml:space="preserve">odjęcie uchwały Zarządu Powiatu </w:t>
      </w:r>
      <w:r w:rsidR="00477B0D">
        <w:rPr>
          <w:rFonts w:ascii="Times New Roman" w:hAnsi="Times New Roman" w:cs="Times New Roman"/>
          <w:sz w:val="24"/>
          <w:szCs w:val="24"/>
        </w:rPr>
        <w:br/>
      </w:r>
      <w:r w:rsidRPr="00C84FFD">
        <w:rPr>
          <w:rFonts w:ascii="Times New Roman" w:hAnsi="Times New Roman" w:cs="Times New Roman"/>
          <w:sz w:val="24"/>
          <w:szCs w:val="24"/>
        </w:rPr>
        <w:t xml:space="preserve">w Myśliborzu zmieniającej uchwałę w sprawie przyjęcia projektów uchwał Rady Powiatu </w:t>
      </w:r>
      <w:r w:rsidR="00477B0D">
        <w:rPr>
          <w:rFonts w:ascii="Times New Roman" w:hAnsi="Times New Roman" w:cs="Times New Roman"/>
          <w:sz w:val="24"/>
          <w:szCs w:val="24"/>
        </w:rPr>
        <w:br/>
      </w:r>
      <w:r w:rsidRPr="00C84FFD">
        <w:rPr>
          <w:rFonts w:ascii="Times New Roman" w:hAnsi="Times New Roman" w:cs="Times New Roman"/>
          <w:sz w:val="24"/>
          <w:szCs w:val="24"/>
        </w:rPr>
        <w:t>w Myśliborzu.</w:t>
      </w:r>
    </w:p>
    <w:p w:rsidR="00833298" w:rsidRDefault="00833298" w:rsidP="00833298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833298" w:rsidRPr="00833298" w:rsidRDefault="00833298" w:rsidP="00833298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B21">
        <w:rPr>
          <w:rFonts w:ascii="Times New Roman" w:hAnsi="Times New Roman" w:cs="Times New Roman"/>
          <w:sz w:val="24"/>
          <w:szCs w:val="24"/>
        </w:rPr>
        <w:t>Zakończenie posiedzenia.</w:t>
      </w:r>
    </w:p>
    <w:p w:rsidR="00AE68CF" w:rsidRDefault="00833298" w:rsidP="00ED7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833298" w:rsidRPr="00833298" w:rsidRDefault="00833298" w:rsidP="008332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298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:rsidR="00833298" w:rsidRPr="00833298" w:rsidRDefault="00833298" w:rsidP="008332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298">
        <w:rPr>
          <w:rFonts w:ascii="Times New Roman" w:hAnsi="Times New Roman" w:cs="Times New Roman"/>
          <w:b/>
          <w:sz w:val="24"/>
          <w:szCs w:val="24"/>
          <w:u w:val="single"/>
        </w:rPr>
        <w:t xml:space="preserve">Zaakceptowanie projektu uchwały Rady Powiatu w Myśliborzu w sprawie wyrażenia zgody na wniesienie wkładu pieniężnego do spółki Szpital w Dębnie im. Św. Matki Teresy z Kalkuty Spółka z ograniczoną odpowiedzialnością, na podwyższenie jej kapitału zakładowego oraz objęcia udziałów w podwyższonym kapitale lub projektu uchwały w sprawie udzielenia pożyczki z budżetu Powiatu Myśliborskiego dla Spółki </w:t>
      </w:r>
      <w:r w:rsidRPr="0083329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Szpital w Dębnie im. Św. Matki Teresy z Kalkuty Spółka z ograniczoną odpowiedzialnością.</w:t>
      </w:r>
    </w:p>
    <w:p w:rsidR="00833298" w:rsidRDefault="00833298" w:rsidP="00F7497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Projekty uchwał stanowią załączniki 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Nr 2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i Nr 3 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do protokołu).</w:t>
      </w:r>
    </w:p>
    <w:p w:rsidR="00F74970" w:rsidRPr="00F74970" w:rsidRDefault="00F74970" w:rsidP="00F7497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775FB" w:rsidRPr="00DD615F" w:rsidRDefault="007775FB" w:rsidP="00777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0C54C4" w:rsidRDefault="007775FB" w:rsidP="007775F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15F">
        <w:rPr>
          <w:rFonts w:ascii="Times New Roman" w:hAnsi="Times New Roman" w:cs="Times New Roman"/>
          <w:sz w:val="24"/>
          <w:szCs w:val="24"/>
        </w:rPr>
        <w:t>Przedstawił</w:t>
      </w:r>
      <w:r>
        <w:rPr>
          <w:rFonts w:ascii="Times New Roman" w:hAnsi="Times New Roman" w:cs="Times New Roman"/>
          <w:sz w:val="24"/>
          <w:szCs w:val="24"/>
        </w:rPr>
        <w:t xml:space="preserve"> i odczytał przedmiotowe projekty uchwał. Poinformował o wniosku Komisji Stałych Rady Powiatu w sprawie rekomendacji skierowania pod obrady sesji Rady Powiatu projektu uchwały Rady Powiatu w Myśliborzu </w:t>
      </w:r>
      <w:r w:rsidRPr="007775FB">
        <w:rPr>
          <w:rFonts w:ascii="Times New Roman" w:hAnsi="Times New Roman" w:cs="Times New Roman"/>
          <w:sz w:val="24"/>
          <w:szCs w:val="24"/>
        </w:rPr>
        <w:t xml:space="preserve">w sprawie wyrażenia zgody na wniesienie wkładu pieniężnego do spółki Szpital w Dębnie im. Św. Matki Teresy z Kalkuty Spółka </w:t>
      </w:r>
      <w:r w:rsidR="00F74970">
        <w:rPr>
          <w:rFonts w:ascii="Times New Roman" w:hAnsi="Times New Roman" w:cs="Times New Roman"/>
          <w:sz w:val="24"/>
          <w:szCs w:val="24"/>
        </w:rPr>
        <w:br/>
      </w:r>
      <w:r w:rsidRPr="007775FB">
        <w:rPr>
          <w:rFonts w:ascii="Times New Roman" w:hAnsi="Times New Roman" w:cs="Times New Roman"/>
          <w:sz w:val="24"/>
          <w:szCs w:val="24"/>
        </w:rPr>
        <w:t>z ograniczoną odpowiedzialnością, na podwyższenie jej kapitału zakładowego oraz objęcia udziałów w podwyższonym kapitale</w:t>
      </w:r>
      <w:r w:rsidR="00F74970">
        <w:rPr>
          <w:rFonts w:ascii="Times New Roman" w:hAnsi="Times New Roman" w:cs="Times New Roman"/>
          <w:sz w:val="24"/>
          <w:szCs w:val="24"/>
        </w:rPr>
        <w:t>.</w:t>
      </w:r>
    </w:p>
    <w:p w:rsidR="00F74970" w:rsidRDefault="00F74970" w:rsidP="007775F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4970" w:rsidRPr="007775FB" w:rsidRDefault="00F74970" w:rsidP="007775F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7775FB" w:rsidRDefault="007775FB" w:rsidP="007775F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4C4" w:rsidRPr="000C54C4" w:rsidRDefault="000C54C4" w:rsidP="000C54C4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 w:rsidRPr="000C54C4">
        <w:rPr>
          <w:rFonts w:ascii="Times New Roman" w:hAnsi="Times New Roman" w:cs="Times New Roman"/>
          <w:b/>
          <w:i/>
          <w:sz w:val="24"/>
          <w:szCs w:val="24"/>
        </w:rPr>
        <w:t xml:space="preserve">zaakceptował </w:t>
      </w:r>
      <w:r w:rsidR="00F74970">
        <w:rPr>
          <w:rFonts w:ascii="Times New Roman" w:hAnsi="Times New Roman" w:cs="Times New Roman"/>
          <w:b/>
          <w:i/>
          <w:sz w:val="24"/>
          <w:szCs w:val="24"/>
        </w:rPr>
        <w:t>projekt</w:t>
      </w:r>
      <w:r w:rsidRPr="000C54C4">
        <w:rPr>
          <w:rFonts w:ascii="Times New Roman" w:hAnsi="Times New Roman" w:cs="Times New Roman"/>
          <w:b/>
          <w:i/>
          <w:sz w:val="24"/>
          <w:szCs w:val="24"/>
        </w:rPr>
        <w:t xml:space="preserve"> uchwały Rady Powiatu w Myśliborzu w sprawie wyrażenia zgody na wniesienie wkładu pieniężnego do spółki Szpital w Dębnie im. Św. Matki Teresy z Kalkuty Spółka z ograniczoną odpowiedzialnością, na podwyższenie jej kapitału zakładowego oraz objęcia udziałów w podwyższonym kapitale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C54C4" w:rsidRDefault="000C54C4" w:rsidP="000C54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0C54C4" w:rsidRDefault="000C54C4" w:rsidP="008332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4C4" w:rsidRPr="000C54C4" w:rsidRDefault="000C54C4" w:rsidP="008332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54C4">
        <w:rPr>
          <w:rFonts w:ascii="Times New Roman" w:hAnsi="Times New Roman" w:cs="Times New Roman"/>
          <w:b/>
          <w:i/>
          <w:sz w:val="24"/>
          <w:szCs w:val="24"/>
        </w:rPr>
        <w:t xml:space="preserve">Głosowanie projektu uchwały </w:t>
      </w:r>
      <w:r w:rsidR="00112EAE" w:rsidRPr="00112EAE">
        <w:rPr>
          <w:rFonts w:ascii="Times New Roman" w:hAnsi="Times New Roman" w:cs="Times New Roman"/>
          <w:b/>
          <w:i/>
          <w:sz w:val="24"/>
          <w:szCs w:val="24"/>
        </w:rPr>
        <w:t xml:space="preserve">w sprawie udzielenia pożyczki z budżetu Powiatu Myśliborskiego dla Spółki Szpital w Dębnie im. Św. Matki Teresy z Kalkuty Spółka </w:t>
      </w:r>
      <w:r w:rsidR="00112EAE">
        <w:rPr>
          <w:rFonts w:ascii="Times New Roman" w:hAnsi="Times New Roman" w:cs="Times New Roman"/>
          <w:b/>
          <w:i/>
          <w:sz w:val="24"/>
          <w:szCs w:val="24"/>
        </w:rPr>
        <w:br/>
      </w:r>
      <w:r w:rsidR="00112EAE" w:rsidRPr="00112EAE">
        <w:rPr>
          <w:rFonts w:ascii="Times New Roman" w:hAnsi="Times New Roman" w:cs="Times New Roman"/>
          <w:b/>
          <w:i/>
          <w:sz w:val="24"/>
          <w:szCs w:val="24"/>
        </w:rPr>
        <w:t>z ograniczoną odpowiedzialnością</w:t>
      </w:r>
      <w:r w:rsidR="00112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54C4">
        <w:rPr>
          <w:rFonts w:ascii="Times New Roman" w:hAnsi="Times New Roman" w:cs="Times New Roman"/>
          <w:b/>
          <w:i/>
          <w:sz w:val="24"/>
          <w:szCs w:val="24"/>
        </w:rPr>
        <w:t>stało się bezprzedmiotowe.</w:t>
      </w:r>
    </w:p>
    <w:p w:rsidR="000C54C4" w:rsidRDefault="000C54C4" w:rsidP="008332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3298" w:rsidRPr="00833298" w:rsidRDefault="00833298" w:rsidP="008332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298">
        <w:rPr>
          <w:rFonts w:ascii="Times New Roman" w:hAnsi="Times New Roman" w:cs="Times New Roman"/>
          <w:b/>
          <w:sz w:val="24"/>
          <w:szCs w:val="24"/>
          <w:u w:val="single"/>
        </w:rPr>
        <w:t>Ad. 4</w:t>
      </w:r>
    </w:p>
    <w:p w:rsidR="00833298" w:rsidRPr="00833298" w:rsidRDefault="00833298" w:rsidP="008332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298">
        <w:rPr>
          <w:rFonts w:ascii="Times New Roman" w:hAnsi="Times New Roman" w:cs="Times New Roman"/>
          <w:b/>
          <w:sz w:val="24"/>
          <w:szCs w:val="24"/>
          <w:u w:val="single"/>
        </w:rPr>
        <w:t>Podjecie uchwały Zarządu Powiatu w Myśliborzu w sprawie przyjęcia projektu uchwały Rady Powiatu w Myśliborzu.</w:t>
      </w:r>
    </w:p>
    <w:p w:rsidR="000C54C4" w:rsidRDefault="00833298" w:rsidP="00F7497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Projekt uchwały  stanowi załącznik Nr 4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F74970" w:rsidRPr="00F74970" w:rsidRDefault="00F74970" w:rsidP="00F7497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74970" w:rsidRPr="00DD615F" w:rsidRDefault="00F74970" w:rsidP="00F74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F74970" w:rsidRDefault="00F74970" w:rsidP="00F7497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Przekazał, że projekt uchwały dotyczy skierowania pod obrady sesji Rady Powiatu projektu uchwały Rady Powiatu w Myśliborzu </w:t>
      </w:r>
      <w:r w:rsidRPr="007775FB">
        <w:rPr>
          <w:rFonts w:ascii="Times New Roman" w:hAnsi="Times New Roman" w:cs="Times New Roman"/>
          <w:sz w:val="24"/>
          <w:szCs w:val="24"/>
        </w:rPr>
        <w:t xml:space="preserve">w sprawie wyrażenia zgody na wniesienie wkładu pieniężnego do spółki Szpital w Dębnie im. Św. Matki Teresy z Kalkuty Spółka </w:t>
      </w:r>
      <w:r>
        <w:rPr>
          <w:rFonts w:ascii="Times New Roman" w:hAnsi="Times New Roman" w:cs="Times New Roman"/>
          <w:sz w:val="24"/>
          <w:szCs w:val="24"/>
        </w:rPr>
        <w:br/>
      </w:r>
      <w:r w:rsidRPr="007775FB">
        <w:rPr>
          <w:rFonts w:ascii="Times New Roman" w:hAnsi="Times New Roman" w:cs="Times New Roman"/>
          <w:sz w:val="24"/>
          <w:szCs w:val="24"/>
        </w:rPr>
        <w:t>z ograniczoną odpowiedzialnością, na podwyższenie jej kapitału zakładowego oraz objęcia udziałów w podwyższonym kapitale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970" w:rsidRDefault="00F74970" w:rsidP="00F7497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4970" w:rsidRPr="007775FB" w:rsidRDefault="00F74970" w:rsidP="00F7497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F74970" w:rsidRDefault="00F74970" w:rsidP="00F7497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54C4" w:rsidRPr="000C54C4" w:rsidRDefault="000C54C4" w:rsidP="000C54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podjął uchwałę Nr 133/479/2020 z dnia 23 września 2020 roku </w:t>
      </w:r>
      <w:r w:rsidRPr="000C54C4">
        <w:rPr>
          <w:rFonts w:ascii="Times New Roman" w:hAnsi="Times New Roman" w:cs="Times New Roman"/>
          <w:b/>
          <w:i/>
          <w:sz w:val="24"/>
          <w:szCs w:val="24"/>
        </w:rPr>
        <w:t>w sprawie przyjęcia projektu uchwały Rady Powiatu w Myśliborzu.</w:t>
      </w:r>
    </w:p>
    <w:p w:rsidR="000C54C4" w:rsidRDefault="000C54C4" w:rsidP="000C54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0C54C4" w:rsidRPr="00833298" w:rsidRDefault="000C54C4" w:rsidP="008332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98" w:rsidRPr="00833298" w:rsidRDefault="00833298" w:rsidP="008332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298">
        <w:rPr>
          <w:rFonts w:ascii="Times New Roman" w:hAnsi="Times New Roman" w:cs="Times New Roman"/>
          <w:b/>
          <w:sz w:val="24"/>
          <w:szCs w:val="24"/>
          <w:u w:val="single"/>
        </w:rPr>
        <w:t>Ad. 5</w:t>
      </w:r>
    </w:p>
    <w:p w:rsidR="00833298" w:rsidRPr="00833298" w:rsidRDefault="00833298" w:rsidP="008332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298">
        <w:rPr>
          <w:rFonts w:ascii="Times New Roman" w:hAnsi="Times New Roman" w:cs="Times New Roman"/>
          <w:b/>
          <w:sz w:val="24"/>
          <w:szCs w:val="24"/>
          <w:u w:val="single"/>
        </w:rPr>
        <w:t xml:space="preserve">Dokonanie zmiany treści </w:t>
      </w:r>
      <w:r w:rsidR="00F74970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projektu </w:t>
      </w:r>
      <w:r w:rsidRPr="00833298">
        <w:rPr>
          <w:rFonts w:ascii="Times New Roman" w:hAnsi="Times New Roman" w:cs="Times New Roman"/>
          <w:b/>
          <w:sz w:val="24"/>
          <w:szCs w:val="24"/>
          <w:u w:val="single"/>
        </w:rPr>
        <w:t xml:space="preserve">uchwały Rady Powiatu w Myśliborzu w sprawie wyrażenia zgody na zawarcie kolejnej umowy dzierżawy gruntu stanowiącego własność Powiatu Myśliborskiego na okres dwóch lat oraz podjęcie uchwały Zarządu Powiatu </w:t>
      </w:r>
      <w:r w:rsidR="00477B0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33298">
        <w:rPr>
          <w:rFonts w:ascii="Times New Roman" w:hAnsi="Times New Roman" w:cs="Times New Roman"/>
          <w:b/>
          <w:sz w:val="24"/>
          <w:szCs w:val="24"/>
          <w:u w:val="single"/>
        </w:rPr>
        <w:t>w Myśliborzu zmieniającej uchwałę w sprawie przyjęcia projektów uchwał Rady Powiatu w Myśliborzu.</w:t>
      </w:r>
    </w:p>
    <w:p w:rsidR="00833298" w:rsidRDefault="00833298" w:rsidP="0083329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Projekty uchwał stanowią załączniki Nr 5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i Nr 6 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do protokołu).</w:t>
      </w:r>
    </w:p>
    <w:p w:rsidR="000C54C4" w:rsidRDefault="000C54C4" w:rsidP="000C54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4970" w:rsidRPr="00DD615F" w:rsidRDefault="00F74970" w:rsidP="00F74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lastRenderedPageBreak/>
        <w:t>Przewodniczący Zarządu – Andrzej Potyra</w:t>
      </w:r>
    </w:p>
    <w:p w:rsidR="00F74970" w:rsidRPr="00F74970" w:rsidRDefault="00F74970" w:rsidP="00F7497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970">
        <w:rPr>
          <w:rFonts w:ascii="Times New Roman" w:hAnsi="Times New Roman" w:cs="Times New Roman"/>
          <w:sz w:val="24"/>
          <w:szCs w:val="24"/>
        </w:rPr>
        <w:t xml:space="preserve">Przekazał, że </w:t>
      </w:r>
      <w:r w:rsidR="00477B0D">
        <w:rPr>
          <w:rFonts w:ascii="Times New Roman" w:hAnsi="Times New Roman" w:cs="Times New Roman"/>
          <w:sz w:val="24"/>
          <w:szCs w:val="24"/>
        </w:rPr>
        <w:t xml:space="preserve">zmiany </w:t>
      </w:r>
      <w:r w:rsidRPr="00F74970">
        <w:rPr>
          <w:rFonts w:ascii="Times New Roman" w:hAnsi="Times New Roman" w:cs="Times New Roman"/>
          <w:sz w:val="24"/>
          <w:szCs w:val="24"/>
        </w:rPr>
        <w:t xml:space="preserve"> projektu uchwały Rady Powiatu w Myśliborzu w sprawie wyrażenia zgody na zawarcie kolejnej umowy dzierżawy gruntu stanowiącego własność Powiatu Myśliborskiego na okres dwóch lat</w:t>
      </w:r>
      <w:r>
        <w:rPr>
          <w:rFonts w:ascii="Times New Roman" w:hAnsi="Times New Roman" w:cs="Times New Roman"/>
          <w:sz w:val="24"/>
          <w:szCs w:val="24"/>
        </w:rPr>
        <w:t xml:space="preserve"> dokonuje się na wniosek</w:t>
      </w:r>
      <w:r w:rsidRPr="00F74970">
        <w:rPr>
          <w:rFonts w:ascii="Times New Roman" w:hAnsi="Times New Roman" w:cs="Times New Roman"/>
          <w:sz w:val="24"/>
          <w:szCs w:val="24"/>
        </w:rPr>
        <w:t xml:space="preserve"> Komisji Stałych Rady Powiatu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5FB" w:rsidRDefault="007775FB" w:rsidP="000C54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4970" w:rsidRPr="007775FB" w:rsidRDefault="00F74970" w:rsidP="00F7497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7775FB" w:rsidRDefault="007775FB" w:rsidP="000C54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54C4" w:rsidRPr="000C54C4" w:rsidRDefault="000C54C4" w:rsidP="007775F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 w:rsidRPr="007775FB">
        <w:rPr>
          <w:rFonts w:ascii="Times New Roman" w:hAnsi="Times New Roman" w:cs="Times New Roman"/>
          <w:b/>
          <w:i/>
          <w:sz w:val="24"/>
          <w:szCs w:val="24"/>
        </w:rPr>
        <w:t>dokonał zmiany</w:t>
      </w:r>
      <w:r>
        <w:rPr>
          <w:sz w:val="24"/>
          <w:szCs w:val="24"/>
        </w:rPr>
        <w:t xml:space="preserve"> </w:t>
      </w:r>
      <w:r w:rsidR="007775FB" w:rsidRPr="007775FB">
        <w:rPr>
          <w:rFonts w:ascii="Times New Roman" w:hAnsi="Times New Roman" w:cs="Times New Roman"/>
          <w:b/>
          <w:i/>
          <w:sz w:val="24"/>
          <w:szCs w:val="24"/>
        </w:rPr>
        <w:t xml:space="preserve">treści uchwały Rady Powiatu w Myśliborzu w sprawie wyrażenia zgody na zawarcie kolejnej umowy dzierżawy gruntu stanowiącego własność Powiatu Myśliborskiego na okres dwóch lat oraz </w:t>
      </w:r>
      <w:r w:rsidRPr="007775FB">
        <w:rPr>
          <w:rFonts w:ascii="Times New Roman" w:hAnsi="Times New Roman" w:cs="Times New Roman"/>
          <w:b/>
          <w:i/>
          <w:sz w:val="24"/>
          <w:szCs w:val="24"/>
        </w:rPr>
        <w:t xml:space="preserve">podjął uchwałę Nr 133/479/2020 z dnia </w:t>
      </w:r>
      <w:r w:rsidR="00801810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775FB">
        <w:rPr>
          <w:rFonts w:ascii="Times New Roman" w:hAnsi="Times New Roman" w:cs="Times New Roman"/>
          <w:b/>
          <w:i/>
          <w:sz w:val="24"/>
          <w:szCs w:val="24"/>
        </w:rPr>
        <w:t xml:space="preserve">23 września 2020 roku </w:t>
      </w:r>
      <w:r w:rsidR="007775FB" w:rsidRPr="007775FB">
        <w:rPr>
          <w:rFonts w:ascii="Times New Roman" w:hAnsi="Times New Roman" w:cs="Times New Roman"/>
          <w:b/>
          <w:i/>
          <w:sz w:val="24"/>
          <w:szCs w:val="24"/>
        </w:rPr>
        <w:t>zmieniającą uchwałę w sprawie przyjęcia projektów uchwał Rady Powiatu w Myśliborzu.</w:t>
      </w:r>
    </w:p>
    <w:p w:rsidR="000C54C4" w:rsidRDefault="000C54C4" w:rsidP="007775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833298" w:rsidRPr="00833298" w:rsidRDefault="00833298" w:rsidP="008332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98" w:rsidRPr="00833298" w:rsidRDefault="00833298" w:rsidP="008332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298">
        <w:rPr>
          <w:rFonts w:ascii="Times New Roman" w:hAnsi="Times New Roman" w:cs="Times New Roman"/>
          <w:b/>
          <w:sz w:val="24"/>
          <w:szCs w:val="24"/>
          <w:u w:val="single"/>
        </w:rPr>
        <w:t>Ad. 6</w:t>
      </w:r>
    </w:p>
    <w:p w:rsidR="00833298" w:rsidRPr="00833298" w:rsidRDefault="00833298" w:rsidP="008332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Spraw różnych nie poruszono.</w:t>
      </w:r>
    </w:p>
    <w:p w:rsidR="00833298" w:rsidRPr="00833298" w:rsidRDefault="00833298" w:rsidP="008332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98" w:rsidRPr="00833298" w:rsidRDefault="00833298" w:rsidP="008332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298">
        <w:rPr>
          <w:rFonts w:ascii="Times New Roman" w:hAnsi="Times New Roman" w:cs="Times New Roman"/>
          <w:b/>
          <w:sz w:val="24"/>
          <w:szCs w:val="24"/>
          <w:u w:val="single"/>
        </w:rPr>
        <w:t>Ad. 7</w:t>
      </w:r>
    </w:p>
    <w:p w:rsidR="00AE68CF" w:rsidRPr="00112EAE" w:rsidRDefault="00833298" w:rsidP="00112EA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298">
        <w:rPr>
          <w:rFonts w:ascii="Times New Roman" w:hAnsi="Times New Roman" w:cs="Times New Roman"/>
          <w:b/>
          <w:sz w:val="24"/>
          <w:szCs w:val="24"/>
          <w:u w:val="single"/>
        </w:rPr>
        <w:t>Zakończenie posiedzenia.</w:t>
      </w:r>
    </w:p>
    <w:p w:rsidR="00AE68CF" w:rsidRPr="00D72762" w:rsidRDefault="00AE68CF" w:rsidP="00AE68C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 wyczerpaniu porządku obrad o godz.  16:50 Zarząd zakończył posiedzenie.</w:t>
      </w:r>
    </w:p>
    <w:p w:rsidR="00AE68CF" w:rsidRDefault="00AE68CF" w:rsidP="00AE68CF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AE68CF" w:rsidRDefault="00AE68CF" w:rsidP="00AE68CF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Protokołowała: </w:t>
      </w:r>
    </w:p>
    <w:p w:rsidR="00AE68CF" w:rsidRDefault="00AE68CF" w:rsidP="00AE68CF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AE68CF" w:rsidRDefault="00AE68CF" w:rsidP="00AE68CF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Dominika Bułgajewska</w:t>
      </w:r>
    </w:p>
    <w:p w:rsidR="00AE68CF" w:rsidRDefault="00AE68CF" w:rsidP="00AE68C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E68CF" w:rsidRDefault="00AE68CF" w:rsidP="00AE68C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ab/>
        <w:t>Andrzej Potyra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>Przewodniczący Zarządu</w:t>
      </w:r>
      <w:r>
        <w:rPr>
          <w:rFonts w:ascii="Times New Roman" w:hAnsi="Times New Roman" w:cs="Times New Roman"/>
        </w:rPr>
        <w:tab/>
        <w:t xml:space="preserve"> .............................</w:t>
      </w:r>
    </w:p>
    <w:p w:rsidR="00AE68CF" w:rsidRDefault="00AE68CF" w:rsidP="00AE68C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  <w:t>Alicja Prill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Wicestarosta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…………………..</w:t>
      </w:r>
    </w:p>
    <w:p w:rsidR="00AE68CF" w:rsidRDefault="00AE68CF" w:rsidP="00AE68C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Mariusz Norsesowicz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</w:t>
      </w:r>
    </w:p>
    <w:p w:rsidR="00AE68CF" w:rsidRDefault="00AE68CF" w:rsidP="00AE68C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 xml:space="preserve">Mariusz Kuziel  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.............................. </w:t>
      </w:r>
    </w:p>
    <w:p w:rsidR="00AE68CF" w:rsidRDefault="00AE68CF" w:rsidP="00AE68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68CF" w:rsidRDefault="00AE68CF" w:rsidP="00AE68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Sekretarza Powiatu:</w:t>
      </w:r>
    </w:p>
    <w:p w:rsidR="00AE68CF" w:rsidRPr="0062795F" w:rsidRDefault="00AE68CF" w:rsidP="00AE6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AE68CF" w:rsidRDefault="00AE68CF" w:rsidP="00AE68CF"/>
    <w:p w:rsidR="00AE68CF" w:rsidRDefault="00AE68CF" w:rsidP="00AE68CF">
      <w:pPr>
        <w:spacing w:after="0" w:line="240" w:lineRule="auto"/>
      </w:pPr>
    </w:p>
    <w:p w:rsidR="00AE68CF" w:rsidRDefault="00AE68CF" w:rsidP="00ED767F"/>
    <w:sectPr w:rsidR="00AE68CF" w:rsidSect="00E925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586" w:rsidRDefault="00752586" w:rsidP="00490205">
      <w:pPr>
        <w:spacing w:after="0" w:line="240" w:lineRule="auto"/>
      </w:pPr>
      <w:r>
        <w:separator/>
      </w:r>
    </w:p>
  </w:endnote>
  <w:endnote w:type="continuationSeparator" w:id="1">
    <w:p w:rsidR="00752586" w:rsidRDefault="00752586" w:rsidP="0049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339516"/>
      <w:docPartObj>
        <w:docPartGallery w:val="Page Numbers (Bottom of Page)"/>
        <w:docPartUnique/>
      </w:docPartObj>
    </w:sdtPr>
    <w:sdtContent>
      <w:p w:rsidR="00F74970" w:rsidRDefault="00390232">
        <w:pPr>
          <w:pStyle w:val="Stopka"/>
          <w:jc w:val="right"/>
        </w:pPr>
        <w:fldSimple w:instr=" PAGE   \* MERGEFORMAT ">
          <w:r w:rsidR="00801810">
            <w:rPr>
              <w:noProof/>
            </w:rPr>
            <w:t>3</w:t>
          </w:r>
        </w:fldSimple>
      </w:p>
    </w:sdtContent>
  </w:sdt>
  <w:p w:rsidR="00F74970" w:rsidRDefault="00F749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586" w:rsidRDefault="00752586" w:rsidP="00490205">
      <w:pPr>
        <w:spacing w:after="0" w:line="240" w:lineRule="auto"/>
      </w:pPr>
      <w:r>
        <w:separator/>
      </w:r>
    </w:p>
  </w:footnote>
  <w:footnote w:type="continuationSeparator" w:id="1">
    <w:p w:rsidR="00752586" w:rsidRDefault="00752586" w:rsidP="00490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04A8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8A77824"/>
    <w:multiLevelType w:val="hybridMultilevel"/>
    <w:tmpl w:val="23F00254"/>
    <w:lvl w:ilvl="0" w:tplc="8FE4A6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767F"/>
    <w:rsid w:val="000C54C4"/>
    <w:rsid w:val="00112EAE"/>
    <w:rsid w:val="00390232"/>
    <w:rsid w:val="00477B0D"/>
    <w:rsid w:val="00490205"/>
    <w:rsid w:val="005D7DF3"/>
    <w:rsid w:val="00752586"/>
    <w:rsid w:val="007775FB"/>
    <w:rsid w:val="00801810"/>
    <w:rsid w:val="00802082"/>
    <w:rsid w:val="00833298"/>
    <w:rsid w:val="008D2A1C"/>
    <w:rsid w:val="00AE68CF"/>
    <w:rsid w:val="00C5104D"/>
    <w:rsid w:val="00E92521"/>
    <w:rsid w:val="00ED767F"/>
    <w:rsid w:val="00F7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D767F"/>
    <w:pPr>
      <w:ind w:left="720"/>
    </w:pPr>
    <w:rPr>
      <w:rFonts w:ascii="Calibri" w:eastAsia="Times New Roman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833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9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0205"/>
  </w:style>
  <w:style w:type="paragraph" w:styleId="Stopka">
    <w:name w:val="footer"/>
    <w:basedOn w:val="Normalny"/>
    <w:link w:val="StopkaZnak"/>
    <w:uiPriority w:val="99"/>
    <w:unhideWhenUsed/>
    <w:rsid w:val="0049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10</cp:revision>
  <cp:lastPrinted>2020-09-28T07:58:00Z</cp:lastPrinted>
  <dcterms:created xsi:type="dcterms:W3CDTF">2020-09-25T08:08:00Z</dcterms:created>
  <dcterms:modified xsi:type="dcterms:W3CDTF">2020-09-28T07:58:00Z</dcterms:modified>
</cp:coreProperties>
</file>